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4E2D" w:rsidRPr="002537E4" w:rsidRDefault="005F4E2D" w:rsidP="005F4E2D">
      <w:pPr>
        <w:adjustRightInd w:val="0"/>
        <w:snapToGrid w:val="0"/>
        <w:contextualSpacing/>
        <w:rPr>
          <w:rFonts w:eastAsia="Source Han Sans CN Normal"/>
          <w:b/>
          <w:bCs/>
          <w:color w:val="000000" w:themeColor="text1"/>
          <w:sz w:val="22"/>
        </w:rPr>
      </w:pPr>
      <w:r>
        <w:rPr>
          <w:b/>
        </w:rPr>
        <w:t>蚕丝产业的繁荣</w:t>
      </w:r>
    </w:p>
    <w:p/>
    <w:p w:rsidR="005F4E2D" w:rsidRPr="002537E4" w:rsidRDefault="005F4E2D" w:rsidP="005F4E2D">
      <w:pPr>
        <w:adjustRightInd w:val="0"/>
        <w:snapToGrid w:val="0"/>
        <w:ind w:firstLineChars="200" w:firstLine="440"/>
        <w:contextualSpacing/>
        <w:rPr>
          <w:rFonts w:eastAsia="Source Han Sans CN Normal"/>
          <w:color w:val="000000" w:themeColor="text1"/>
          <w:sz w:val="22"/>
        </w:rPr>
      </w:pPr>
      <w:r w:rsidRPr="002537E4">
        <w:rPr>
          <w:rFonts w:eastAsia="Source Han Sans CN Normal"/>
          <w:color w:val="000000" w:themeColor="text1"/>
          <w:sz w:val="22"/>
        </w:rPr>
        <w:t>自江户时代</w:t>
      </w:r>
      <w:r w:rsidRPr="002537E4">
        <w:rPr>
          <w:rFonts w:eastAsia="Source Han Sans CN Normal"/>
          <w:color w:val="000000" w:themeColor="text1"/>
          <w:sz w:val="22"/>
        </w:rPr>
        <w:t>(1603-1867)</w:t>
      </w:r>
      <w:r w:rsidRPr="002537E4">
        <w:rPr>
          <w:rFonts w:eastAsia="Source Han Sans CN Normal"/>
          <w:color w:val="000000" w:themeColor="text1"/>
          <w:sz w:val="22"/>
        </w:rPr>
        <w:t>以后，白川乡居民的主要现金收入基本都来自于养蚕缫丝和火硝生产。特别是</w:t>
      </w:r>
      <w:r w:rsidRPr="002537E4">
        <w:rPr>
          <w:rFonts w:eastAsia="Source Han Sans CN Normal" w:hint="eastAsia"/>
          <w:color w:val="000000" w:themeColor="text1"/>
          <w:sz w:val="22"/>
        </w:rPr>
        <w:t>从</w:t>
      </w:r>
      <w:r w:rsidRPr="002537E4">
        <w:rPr>
          <w:rFonts w:eastAsia="Source Han Sans CN Normal"/>
          <w:color w:val="000000" w:themeColor="text1"/>
          <w:sz w:val="22"/>
        </w:rPr>
        <w:t>江户时代末期到明治时代</w:t>
      </w:r>
      <w:r w:rsidRPr="002537E4">
        <w:rPr>
          <w:rFonts w:eastAsia="Source Han Sans CN Normal"/>
          <w:color w:val="000000" w:themeColor="text1"/>
          <w:sz w:val="22"/>
        </w:rPr>
        <w:t>(1868-1912)</w:t>
      </w:r>
      <w:r w:rsidRPr="002537E4">
        <w:rPr>
          <w:rFonts w:eastAsia="Source Han Sans CN Normal"/>
          <w:color w:val="000000" w:themeColor="text1"/>
          <w:sz w:val="22"/>
        </w:rPr>
        <w:t>晚期之间，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日本</w:t>
      </w:r>
      <w:r w:rsidRPr="002537E4">
        <w:rPr>
          <w:rFonts w:ascii="Source Han Sans CN Normal" w:eastAsia="Source Han Sans CN Normal" w:hAnsi="Source Han Sans CN Normal" w:cs="SimSun" w:hint="eastAsia"/>
          <w:color w:val="000000" w:themeColor="text1"/>
          <w:sz w:val="22"/>
        </w:rPr>
        <w:t>成为了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重要的生丝出口国，产品需求迅速增长，蚕丝产业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随之</w:t>
      </w:r>
      <w:r w:rsidRPr="002537E4">
        <w:rPr>
          <w:rFonts w:ascii="Source Han Sans CN Normal" w:eastAsia="Source Han Sans CN Normal" w:hAnsi="Source Han Sans CN Normal" w:cs="SimSun" w:hint="eastAsia"/>
          <w:color w:val="000000" w:themeColor="text1"/>
          <w:sz w:val="22"/>
        </w:rPr>
        <w:t>发展为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白川乡的支柱产业</w:t>
      </w:r>
      <w:r w:rsidRPr="002537E4">
        <w:rPr>
          <w:rFonts w:eastAsia="Source Han Sans CN Normal"/>
          <w:color w:val="000000" w:themeColor="text1"/>
          <w:sz w:val="22"/>
        </w:rPr>
        <w:t>。</w:t>
      </w:r>
      <w:r w:rsidRPr="002537E4">
        <w:rPr>
          <w:rFonts w:eastAsia="Source Han Sans CN Normal"/>
          <w:color w:val="000000" w:themeColor="text1"/>
          <w:sz w:val="22"/>
        </w:rPr>
        <w:t>1870</w:t>
      </w:r>
      <w:r w:rsidRPr="002537E4">
        <w:rPr>
          <w:rFonts w:eastAsia="Source Han Sans CN Normal"/>
          <w:color w:val="000000" w:themeColor="text1"/>
          <w:sz w:val="22"/>
        </w:rPr>
        <w:t>年以来的</w:t>
      </w:r>
      <w:r w:rsidRPr="002537E4">
        <w:rPr>
          <w:rFonts w:eastAsia="Source Han Sans CN Normal" w:hint="eastAsia"/>
          <w:color w:val="000000" w:themeColor="text1"/>
          <w:sz w:val="22"/>
        </w:rPr>
        <w:t>相关</w:t>
      </w:r>
      <w:r w:rsidRPr="002537E4">
        <w:rPr>
          <w:rFonts w:eastAsia="Source Han Sans CN Normal"/>
          <w:color w:val="000000" w:themeColor="text1"/>
          <w:sz w:val="22"/>
        </w:rPr>
        <w:t>记录显示，在如今白川村所辖区域内，居民平均每户每年能够产出</w:t>
      </w:r>
      <w:r w:rsidRPr="002537E4">
        <w:rPr>
          <w:rFonts w:eastAsia="Source Han Sans CN Normal"/>
          <w:color w:val="000000" w:themeColor="text1"/>
          <w:sz w:val="22"/>
        </w:rPr>
        <w:t>65</w:t>
      </w:r>
      <w:r w:rsidRPr="002537E4">
        <w:rPr>
          <w:rFonts w:eastAsia="Source Han Sans CN Normal"/>
          <w:color w:val="000000" w:themeColor="text1"/>
          <w:sz w:val="22"/>
        </w:rPr>
        <w:t>公斤生丝，产量高</w:t>
      </w:r>
      <w:r w:rsidRPr="002537E4">
        <w:rPr>
          <w:rFonts w:eastAsia="Source Han Sans CN Normal" w:hint="eastAsia"/>
          <w:color w:val="000000" w:themeColor="text1"/>
          <w:sz w:val="22"/>
        </w:rPr>
        <w:t>居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飞驒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（音同“</w:t>
      </w:r>
      <w:r w:rsidRPr="002537E4">
        <w:rPr>
          <w:rFonts w:ascii="Source Han Sans CN Normal" w:eastAsia="Source Han Sans CN Normal" w:hAnsi="Source Han Sans CN Normal" w:cs="SimSun" w:hint="eastAsia"/>
          <w:color w:val="000000" w:themeColor="text1"/>
          <w:sz w:val="22"/>
        </w:rPr>
        <w:t>驼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”）一带所有</w:t>
      </w:r>
      <w:r w:rsidRPr="002537E4">
        <w:rPr>
          <w:rFonts w:ascii="Source Han Sans CN Normal" w:eastAsia="Source Han Sans CN Normal" w:hAnsi="Source Han Sans CN Normal"/>
          <w:color w:val="000000" w:themeColor="text1"/>
          <w:sz w:val="22"/>
        </w:rPr>
        <w:t>地区</w:t>
      </w:r>
      <w:r w:rsidRPr="002537E4">
        <w:rPr>
          <w:rFonts w:ascii="Source Han Sans CN Normal" w:eastAsia="Source Han Sans CN Normal" w:hAnsi="Source Han Sans CN Normal" w:hint="eastAsia"/>
          <w:color w:val="000000" w:themeColor="text1"/>
          <w:sz w:val="22"/>
        </w:rPr>
        <w:t>之</w:t>
      </w:r>
      <w:r w:rsidRPr="002537E4">
        <w:rPr>
          <w:rFonts w:eastAsia="Source Han Sans CN Normal" w:hint="eastAsia"/>
          <w:color w:val="000000" w:themeColor="text1"/>
          <w:sz w:val="22"/>
        </w:rPr>
        <w:t>首</w:t>
      </w:r>
      <w:r w:rsidRPr="002537E4">
        <w:rPr>
          <w:rFonts w:eastAsia="Source Han Sans CN Normal"/>
          <w:color w:val="000000" w:themeColor="text1"/>
          <w:sz w:val="22"/>
        </w:rPr>
        <w:t>。远山家是白川地区生产力最强的家族之一，最高峰时</w:t>
      </w:r>
      <w:r w:rsidRPr="002537E4">
        <w:rPr>
          <w:rFonts w:eastAsia="Source Han Sans CN Normal" w:hint="eastAsia"/>
          <w:color w:val="000000" w:themeColor="text1"/>
          <w:sz w:val="22"/>
        </w:rPr>
        <w:t>，</w:t>
      </w:r>
      <w:r w:rsidRPr="002537E4">
        <w:rPr>
          <w:rFonts w:eastAsia="Source Han Sans CN Normal"/>
          <w:color w:val="000000" w:themeColor="text1"/>
          <w:sz w:val="22"/>
        </w:rPr>
        <w:t>一个春季就能产出</w:t>
      </w:r>
      <w:r w:rsidRPr="002537E4">
        <w:rPr>
          <w:rFonts w:eastAsia="Source Han Sans CN Normal"/>
          <w:color w:val="000000" w:themeColor="text1"/>
          <w:sz w:val="22"/>
        </w:rPr>
        <w:t>375</w:t>
      </w:r>
      <w:r w:rsidRPr="002537E4">
        <w:rPr>
          <w:rFonts w:eastAsia="Source Han Sans CN Normal"/>
          <w:color w:val="000000" w:themeColor="text1"/>
          <w:sz w:val="22"/>
        </w:rPr>
        <w:t>公斤生丝。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E2D"/>
    <w:rsid w:val="00444234"/>
    <w:rsid w:val="005F4E2D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B0902-9088-4331-B0F5-667CBBB8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2023-11-17T08:15:00Z</dcterms:created>
  <dcterms:modified xsi:type="dcterms:W3CDTF">2023-11-17T08:15:00Z</dcterms:modified>
</cp:coreProperties>
</file>