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014" w:rsidRPr="009C1F31" w:rsidRDefault="00BF7014" w:rsidP="00BF7014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松林庵</w:t>
      </w:r>
    </w:p>
    <w:p/>
    <w:p w:rsidR="00BF7014" w:rsidRPr="009C1F31" w:rsidRDefault="00BF7014" w:rsidP="00BF7014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松林庵是江户时代</w:t>
      </w:r>
      <w:r w:rsidRPr="009C1F31">
        <w:rPr>
          <w:rFonts w:eastAsia="Source Han Sans CN Normal"/>
          <w:bCs/>
          <w:color w:val="000000" w:themeColor="text1"/>
          <w:sz w:val="22"/>
        </w:rPr>
        <w:t>(1603-1868)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末期</w:t>
      </w:r>
      <w:r w:rsidRPr="009C1F31">
        <w:rPr>
          <w:rFonts w:eastAsia="Source Han Sans CN Normal"/>
          <w:bCs/>
          <w:color w:val="000000" w:themeColor="text1"/>
          <w:sz w:val="22"/>
        </w:rPr>
        <w:t>负责侍奉并保护仁和寺僧侣的历代武士的故居。</w:t>
      </w:r>
      <w:r w:rsidRPr="009C1F31">
        <w:rPr>
          <w:rFonts w:eastAsia="Source Han Sans CN Normal"/>
          <w:bCs/>
          <w:color w:val="000000" w:themeColor="text1"/>
          <w:sz w:val="22"/>
        </w:rPr>
        <w:t>1937</w:t>
      </w:r>
      <w:r w:rsidRPr="009C1F31">
        <w:rPr>
          <w:rFonts w:eastAsia="Source Han Sans CN Normal"/>
          <w:bCs/>
          <w:color w:val="000000" w:themeColor="text1"/>
          <w:sz w:val="22"/>
        </w:rPr>
        <w:t>年，武士家族后人将其捐赠给寺庙，其后历经数次搬迁才落户现址。</w:t>
      </w:r>
    </w:p>
    <w:p w:rsidR="00BF7014" w:rsidRPr="009C1F31" w:rsidRDefault="00BF7014" w:rsidP="00BF7014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翻新后的建筑多了几分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趣味性</w:t>
      </w:r>
      <w:r w:rsidRPr="009C1F31">
        <w:rPr>
          <w:rFonts w:eastAsia="Source Han Sans CN Normal"/>
          <w:bCs/>
          <w:color w:val="000000" w:themeColor="text1"/>
          <w:sz w:val="22"/>
        </w:rPr>
        <w:t>。双层建筑中大小不一的房间以艺术装饰、低矮的门口和令人称奇的角度为特色。独特的风格在二楼尤为突出，这里有一个小型展览室和同样小巧的茶室，可以通过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一座</w:t>
      </w:r>
      <w:r w:rsidRPr="009C1F31">
        <w:rPr>
          <w:rFonts w:eastAsia="Source Han Sans CN Normal"/>
          <w:bCs/>
          <w:color w:val="000000" w:themeColor="text1"/>
          <w:sz w:val="22"/>
        </w:rPr>
        <w:t>微型小桥进入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，在桥上能</w:t>
      </w:r>
      <w:r w:rsidRPr="009C1F31">
        <w:rPr>
          <w:rFonts w:eastAsia="Source Han Sans CN Normal"/>
          <w:bCs/>
          <w:color w:val="000000" w:themeColor="text1"/>
          <w:sz w:val="22"/>
        </w:rPr>
        <w:t>俯瞰中央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的</w:t>
      </w:r>
      <w:r w:rsidRPr="009C1F31">
        <w:rPr>
          <w:rFonts w:eastAsia="Source Han Sans CN Normal"/>
          <w:bCs/>
          <w:color w:val="000000" w:themeColor="text1"/>
          <w:sz w:val="22"/>
        </w:rPr>
        <w:t>楼梯。</w:t>
      </w:r>
    </w:p>
    <w:p w:rsidR="00BF7014" w:rsidRPr="009C1F31" w:rsidRDefault="00BF7014" w:rsidP="00BF7014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房子后面是一个小庭园，也是翻新工程的一部分，从一楼客厅推开障子门就能欣赏。当然，你也可以坐在房间外面的檐廊下享受美景。</w:t>
      </w:r>
      <w:r w:rsidRPr="009C1F31">
        <w:rPr>
          <w:rFonts w:eastAsia="Source Han Sans CN Normal"/>
          <w:color w:val="000000" w:themeColor="text1"/>
          <w:sz w:val="22"/>
        </w:rPr>
        <w:t>2018</w:t>
      </w:r>
      <w:r w:rsidRPr="009C1F31">
        <w:rPr>
          <w:rFonts w:eastAsia="Source Han Sans CN Normal"/>
          <w:color w:val="000000" w:themeColor="text1"/>
          <w:sz w:val="22"/>
        </w:rPr>
        <w:t>年翻新后的松林庵</w:t>
      </w:r>
      <w:r w:rsidRPr="009C1F31">
        <w:rPr>
          <w:rFonts w:eastAsia="Source Han Sans CN Normal" w:hint="eastAsia"/>
          <w:color w:val="000000" w:themeColor="text1"/>
          <w:sz w:val="22"/>
        </w:rPr>
        <w:t>成为一家</w:t>
      </w:r>
      <w:r w:rsidRPr="009C1F31">
        <w:rPr>
          <w:rFonts w:eastAsia="Source Han Sans CN Normal"/>
          <w:color w:val="000000" w:themeColor="text1"/>
          <w:sz w:val="22"/>
        </w:rPr>
        <w:t>豪华的寺庙宿坊</w:t>
      </w:r>
      <w:r w:rsidRPr="009C1F31">
        <w:rPr>
          <w:rFonts w:eastAsia="Source Han Sans CN Normal" w:hint="eastAsia"/>
          <w:color w:val="000000" w:themeColor="text1"/>
          <w:sz w:val="22"/>
        </w:rPr>
        <w:t>对外开放</w:t>
      </w:r>
      <w:r w:rsidRPr="009C1F31">
        <w:rPr>
          <w:rFonts w:eastAsia="Source Han Sans CN Normal"/>
          <w:color w:val="000000" w:themeColor="text1"/>
          <w:sz w:val="22"/>
        </w:rPr>
        <w:t>，</w:t>
      </w:r>
      <w:r w:rsidRPr="009C1F31">
        <w:rPr>
          <w:rFonts w:eastAsia="Source Han Sans CN Normal" w:hint="eastAsia"/>
          <w:color w:val="000000" w:themeColor="text1"/>
          <w:sz w:val="22"/>
        </w:rPr>
        <w:t>它</w:t>
      </w:r>
      <w:r w:rsidRPr="009C1F31">
        <w:rPr>
          <w:rFonts w:eastAsia="Source Han Sans CN Normal"/>
          <w:color w:val="000000" w:themeColor="text1"/>
          <w:sz w:val="22"/>
        </w:rPr>
        <w:t>作为仁和寺旅行的</w:t>
      </w:r>
      <w:r w:rsidRPr="009C1F31">
        <w:rPr>
          <w:rFonts w:eastAsia="Source Han Sans CN Normal" w:hint="eastAsia"/>
          <w:color w:val="000000" w:themeColor="text1"/>
          <w:sz w:val="22"/>
        </w:rPr>
        <w:t>一项</w:t>
      </w:r>
      <w:r w:rsidRPr="009C1F31">
        <w:rPr>
          <w:rFonts w:eastAsia="Source Han Sans CN Normal"/>
          <w:color w:val="000000" w:themeColor="text1"/>
          <w:sz w:val="22"/>
        </w:rPr>
        <w:t>私人体验项目，最多可接纳</w:t>
      </w:r>
      <w:r w:rsidRPr="009C1F31">
        <w:rPr>
          <w:rFonts w:eastAsia="Source Han Sans CN Normal"/>
          <w:color w:val="000000" w:themeColor="text1"/>
          <w:sz w:val="22"/>
        </w:rPr>
        <w:t>5</w:t>
      </w:r>
      <w:r w:rsidRPr="009C1F31">
        <w:rPr>
          <w:rFonts w:eastAsia="Source Han Sans CN Normal"/>
          <w:color w:val="000000" w:themeColor="text1"/>
          <w:sz w:val="22"/>
        </w:rPr>
        <w:t>人团体留宿，费用</w:t>
      </w:r>
      <w:r w:rsidRPr="009C1F31">
        <w:rPr>
          <w:rFonts w:eastAsia="Source Han Sans CN Normal"/>
          <w:color w:val="000000" w:themeColor="text1"/>
          <w:sz w:val="22"/>
        </w:rPr>
        <w:t>100</w:t>
      </w:r>
      <w:r w:rsidRPr="009C1F31">
        <w:rPr>
          <w:rFonts w:eastAsia="Source Han Sans CN Normal"/>
          <w:color w:val="000000" w:themeColor="text1"/>
          <w:sz w:val="22"/>
        </w:rPr>
        <w:t>万日元（不含膳食）。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14"/>
    <w:rsid w:val="00444234"/>
    <w:rsid w:val="00BF70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5FA77-3709-47D3-8682-76F6E95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