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1C9D" w:rsidRPr="00B117D6" w:rsidRDefault="006B1C9D" w:rsidP="006B1C9D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大森宫与鲶鱼的传说</w:t>
      </w:r>
    </w:p>
    <w:p w:rsidR="006B1C9D" w:rsidRPr="00B117D6" w:rsidRDefault="006B1C9D" w:rsidP="006B1C9D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6B1C9D" w:rsidRPr="00B117D6" w:rsidRDefault="006B1C9D" w:rsidP="006B1C9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位于福津市西乡的大森宫以数座鲶鱼雕像为特色，这些雕像将神社与当地寓言故事联系在一起。根据故事描述，河津兴光（生殁年不详）是一名武士，拥有西乡附近的土地，危难时被一条鲶鱼所救。河津是大内家族的封臣，大内家族势力庞大，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12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世纪至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14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世纪间掌管了西日本的大片土地。奉大内家族之令，河津于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1511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年参加了京都的船冈山之战，战时身负重伤。就在他躺在海岸上奄奄一息时，一条巨大的鲶鱼出现并携他穿过海浪抵达盟友营地，河津因此得以在营地中接受治疗。</w:t>
      </w:r>
    </w:p>
    <w:p w:rsidR="006B1C9D" w:rsidRPr="00B117D6" w:rsidRDefault="006B1C9D" w:rsidP="006B1C9D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B1C9D" w:rsidRPr="00B117D6" w:rsidRDefault="006B1C9D" w:rsidP="006B1C9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河津兴光坚信救他的鲶鱼是自己先祖神灵的化身。回到西乡后，他立即禁止当地居民食用鲶鱼。鲶鱼已成为这片区域的象征，当地标牌上也绘有鲶鱼的图像。</w:t>
      </w:r>
    </w:p>
    <w:p w:rsidR="006B1C9D" w:rsidRPr="00B117D6" w:rsidRDefault="006B1C9D" w:rsidP="006B1C9D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B1C9D" w:rsidRPr="00B117D6" w:rsidRDefault="006B1C9D" w:rsidP="006B1C9D">
      <w:pPr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b/>
          <w:bCs/>
          <w:color w:val="000000" w:themeColor="text1"/>
          <w:sz w:val="22"/>
          <w:lang w:eastAsia="zh-CN"/>
        </w:rPr>
        <w:t>神社的鲶鱼雕像</w:t>
      </w:r>
    </w:p>
    <w:p w:rsidR="006B1C9D" w:rsidRPr="00B117D6" w:rsidRDefault="006B1C9D" w:rsidP="006B1C9D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正面的鸟居前有一只巨大的青铜鲶鱼。主殿大厅前，还有两条鲶鱼充当守卫，一条嘴唇张开，另一条则闭着，两条鲶鱼代替了神社中常见的狛犬（日本石狮或狐狸）守卫。大森宫正殿里的画作描绘了这则传说，画上河津兴光身着全套武士盔甲，骑着一条巨大的黑色鲶鱼乘风破浪。</w:t>
      </w:r>
    </w:p>
    <w:p w:rsidR="006B1C9D" w:rsidRPr="00B117D6" w:rsidRDefault="006B1C9D" w:rsidP="006B1C9D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B1C9D" w:rsidRPr="00B117D6" w:rsidRDefault="006B1C9D" w:rsidP="006B1C9D">
      <w:pPr>
        <w:ind w:firstLineChars="200" w:firstLine="440"/>
        <w:rPr>
          <w:rFonts w:ascii="Meiryo UI" w:eastAsia="SimSun" w:hAnsi="Meiryo UI" w:cs="Times New Roman Regular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神社位于一座树木繁茂的花园之中，园内还有池塘与红色的小桥。神社附近还有一座名为</w:t>
      </w:r>
      <w:r w:rsidRPr="00B117D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“鲶鱼之乡”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的大型公园，公园内有一处传统风格的花园，花园的池塘内养有鲶鱼。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C9D"/>
    <w:rsid w:val="00444234"/>
    <w:rsid w:val="006B1C9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0394E-7904-4860-B7C4-4ACA88C75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