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7B1" w:rsidRPr="00401E35" w:rsidRDefault="001147B1" w:rsidP="001147B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出岛和兰（荷兰）商馆遗址</w:t>
      </w:r>
    </w:p>
    <w:p/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1614</w:t>
      </w:r>
      <w:r w:rsidRPr="00401E35">
        <w:rPr>
          <w:rFonts w:eastAsia="Source Han Sans CN Normal"/>
          <w:color w:val="000000" w:themeColor="text1"/>
          <w:sz w:val="22"/>
        </w:rPr>
        <w:t>年，基督教传教士的驱逐令颁布后，幕府本身也陷入了两难境地</w:t>
      </w:r>
      <w:r w:rsidRPr="00401E35">
        <w:rPr>
          <w:rFonts w:eastAsia="Source Han Sans CN Normal" w:hint="eastAsia"/>
          <w:color w:val="000000" w:themeColor="text1"/>
          <w:sz w:val="22"/>
        </w:rPr>
        <w:t>，既</w:t>
      </w:r>
      <w:r w:rsidRPr="00401E35">
        <w:rPr>
          <w:rFonts w:eastAsia="Source Han Sans CN Normal"/>
          <w:color w:val="000000" w:themeColor="text1"/>
          <w:sz w:val="22"/>
        </w:rPr>
        <w:t>希望继续保持与葡萄牙的商贸往来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又想要确保没有神父或宗教物品混进来流入民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间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腐蚀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大众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出岛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，便是他们的解决方案。这是一座人造岛，于</w:t>
      </w:r>
      <w:r w:rsidRPr="00401E35">
        <w:rPr>
          <w:rFonts w:eastAsia="Source Han Sans CN Normal"/>
          <w:color w:val="000000" w:themeColor="text1"/>
          <w:sz w:val="22"/>
        </w:rPr>
        <w:t>1634</w:t>
      </w:r>
      <w:r w:rsidRPr="00401E35">
        <w:rPr>
          <w:rFonts w:eastAsia="Source Han Sans CN Normal"/>
          <w:color w:val="000000" w:themeColor="text1"/>
          <w:sz w:val="22"/>
        </w:rPr>
        <w:t>年到</w:t>
      </w:r>
      <w:r w:rsidRPr="00401E35">
        <w:rPr>
          <w:rFonts w:eastAsia="Source Han Sans CN Normal"/>
          <w:color w:val="000000" w:themeColor="text1"/>
          <w:sz w:val="22"/>
        </w:rPr>
        <w:t>1636</w:t>
      </w:r>
      <w:r w:rsidRPr="00401E35">
        <w:rPr>
          <w:rFonts w:eastAsia="Source Han Sans CN Normal"/>
          <w:color w:val="000000" w:themeColor="text1"/>
          <w:sz w:val="22"/>
        </w:rPr>
        <w:t>年间建成。原计划是：</w:t>
      </w:r>
      <w:r w:rsidRPr="00401E35">
        <w:rPr>
          <w:rFonts w:eastAsia="Source Han Sans CN Normal" w:hint="eastAsia"/>
          <w:color w:val="000000" w:themeColor="text1"/>
          <w:sz w:val="22"/>
        </w:rPr>
        <w:t>把</w:t>
      </w:r>
      <w:r w:rsidRPr="00401E35">
        <w:rPr>
          <w:rFonts w:eastAsia="Source Han Sans CN Normal"/>
          <w:color w:val="000000" w:themeColor="text1"/>
          <w:sz w:val="22"/>
        </w:rPr>
        <w:t>葡萄牙商人集中在岛上，与普通民众隔绝</w:t>
      </w:r>
      <w:r w:rsidRPr="00401E35">
        <w:rPr>
          <w:rFonts w:eastAsia="Source Han Sans CN Normal" w:hint="eastAsia"/>
          <w:color w:val="000000" w:themeColor="text1"/>
          <w:sz w:val="22"/>
        </w:rPr>
        <w:t>；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同时在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岛上完成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抵岸船只人员与货物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盘查审核工作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然而，就在出岛建成之后</w:t>
      </w:r>
      <w:r w:rsidRPr="00401E35">
        <w:rPr>
          <w:rFonts w:eastAsia="Source Han Sans CN Normal" w:hint="eastAsia"/>
          <w:color w:val="000000" w:themeColor="text1"/>
          <w:sz w:val="22"/>
        </w:rPr>
        <w:t>的第二年（</w:t>
      </w:r>
      <w:r w:rsidRPr="00401E35">
        <w:rPr>
          <w:rFonts w:eastAsia="Source Han Sans CN Normal"/>
          <w:color w:val="000000" w:themeColor="text1"/>
          <w:sz w:val="22"/>
        </w:rPr>
        <w:t>1637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）</w:t>
      </w:r>
      <w:r w:rsidRPr="00401E35">
        <w:rPr>
          <w:rFonts w:eastAsia="Source Han Sans CN Normal"/>
          <w:color w:val="000000" w:themeColor="text1"/>
          <w:sz w:val="22"/>
        </w:rPr>
        <w:t>，岛原之乱爆发，情势脱离了</w:t>
      </w:r>
      <w:r w:rsidRPr="00401E35">
        <w:rPr>
          <w:rFonts w:eastAsia="Source Han Sans CN Normal" w:hint="eastAsia"/>
          <w:color w:val="000000" w:themeColor="text1"/>
          <w:sz w:val="22"/>
        </w:rPr>
        <w:t>掌控</w:t>
      </w:r>
      <w:r w:rsidRPr="00401E35">
        <w:rPr>
          <w:rFonts w:eastAsia="Source Han Sans CN Normal"/>
          <w:color w:val="000000" w:themeColor="text1"/>
          <w:sz w:val="22"/>
        </w:rPr>
        <w:t>。尽管基督教只是起义的导火索之一，但幕府选择将叛乱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原因</w:t>
      </w:r>
      <w:r w:rsidRPr="00401E35">
        <w:rPr>
          <w:rFonts w:eastAsia="Source Han Sans CN Normal" w:hint="eastAsia"/>
          <w:color w:val="000000" w:themeColor="text1"/>
          <w:sz w:val="22"/>
        </w:rPr>
        <w:t>完全归结为</w:t>
      </w:r>
      <w:r w:rsidRPr="00401E35">
        <w:rPr>
          <w:rFonts w:eastAsia="Source Han Sans CN Normal"/>
          <w:color w:val="000000" w:themeColor="text1"/>
          <w:sz w:val="22"/>
        </w:rPr>
        <w:t>宗教问题。于是，自</w:t>
      </w:r>
      <w:r w:rsidRPr="00401E35">
        <w:rPr>
          <w:rFonts w:eastAsia="Source Han Sans CN Normal"/>
          <w:color w:val="000000" w:themeColor="text1"/>
          <w:sz w:val="22"/>
        </w:rPr>
        <w:t>1639</w:t>
      </w:r>
      <w:r w:rsidRPr="00401E35">
        <w:rPr>
          <w:rFonts w:eastAsia="Source Han Sans CN Normal"/>
          <w:color w:val="000000" w:themeColor="text1"/>
          <w:sz w:val="22"/>
        </w:rPr>
        <w:t>年起，葡萄牙船只在日本彻底遭到封禁，出岛</w:t>
      </w:r>
      <w:r w:rsidRPr="00401E35">
        <w:rPr>
          <w:rFonts w:eastAsia="Source Han Sans CN Normal" w:hint="eastAsia"/>
          <w:color w:val="000000" w:themeColor="text1"/>
          <w:sz w:val="22"/>
        </w:rPr>
        <w:t>遂</w:t>
      </w:r>
      <w:r w:rsidRPr="00401E35">
        <w:rPr>
          <w:rFonts w:eastAsia="Source Han Sans CN Normal"/>
          <w:color w:val="000000" w:themeColor="text1"/>
          <w:sz w:val="22"/>
        </w:rPr>
        <w:t>成空岛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 w:hint="eastAsia"/>
          <w:color w:val="000000" w:themeColor="text1"/>
          <w:sz w:val="22"/>
        </w:rPr>
        <w:t>给</w:t>
      </w:r>
      <w:r w:rsidRPr="00401E35">
        <w:rPr>
          <w:rFonts w:eastAsia="Source Han Sans CN Normal"/>
          <w:color w:val="000000" w:themeColor="text1"/>
          <w:sz w:val="22"/>
        </w:rPr>
        <w:t>长崎的商人带来了双重打击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因为他们不但在商业上依赖葡萄牙的物资供应，此前还出资在出岛上建造房舍，准备供给外国商人使用。</w:t>
      </w:r>
      <w:r w:rsidRPr="00401E35">
        <w:rPr>
          <w:rFonts w:eastAsia="Source Han Sans CN Normal" w:hint="eastAsia"/>
          <w:color w:val="000000" w:themeColor="text1"/>
          <w:sz w:val="22"/>
        </w:rPr>
        <w:t>于是，</w:t>
      </w:r>
      <w:r w:rsidRPr="00401E35">
        <w:rPr>
          <w:rFonts w:eastAsia="Source Han Sans CN Normal"/>
          <w:color w:val="000000" w:themeColor="text1"/>
          <w:sz w:val="22"/>
        </w:rPr>
        <w:t>他们游说官方将原本设在平户岛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兰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商馆（</w:t>
      </w:r>
      <w:r w:rsidRPr="00401E35">
        <w:rPr>
          <w:rFonts w:eastAsia="Source Han Sans CN Normal"/>
          <w:color w:val="000000" w:themeColor="text1"/>
          <w:sz w:val="22"/>
        </w:rPr>
        <w:t>即荷兰商会）迁至出岛，并于</w:t>
      </w:r>
      <w:r w:rsidRPr="00401E35">
        <w:rPr>
          <w:rFonts w:eastAsia="Source Han Sans CN Normal"/>
          <w:color w:val="000000" w:themeColor="text1"/>
          <w:sz w:val="22"/>
        </w:rPr>
        <w:t>1641</w:t>
      </w:r>
      <w:r w:rsidRPr="00401E35">
        <w:rPr>
          <w:rFonts w:eastAsia="Source Han Sans CN Normal"/>
          <w:color w:val="000000" w:themeColor="text1"/>
          <w:sz w:val="22"/>
        </w:rPr>
        <w:t>年获得幕府许可。日本官方之所以能够接受荷兰人，是觉得他们更加务实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较之宗教信仰，</w:t>
      </w:r>
      <w:r w:rsidRPr="00401E35">
        <w:rPr>
          <w:rFonts w:eastAsia="Source Han Sans CN Normal" w:hint="eastAsia"/>
          <w:color w:val="000000" w:themeColor="text1"/>
          <w:sz w:val="22"/>
        </w:rPr>
        <w:t>荷兰官方</w:t>
      </w:r>
      <w:r w:rsidRPr="00401E35">
        <w:rPr>
          <w:rFonts w:eastAsia="Source Han Sans CN Normal"/>
          <w:color w:val="000000" w:themeColor="text1"/>
          <w:sz w:val="22"/>
        </w:rPr>
        <w:t>更重视商业贸易的发展。就这样，直至江户时代</w:t>
      </w:r>
      <w:r w:rsidRPr="00401E35">
        <w:rPr>
          <w:rFonts w:eastAsia="Source Han Sans CN Normal"/>
          <w:color w:val="000000" w:themeColor="text1"/>
          <w:sz w:val="22"/>
        </w:rPr>
        <w:t>(1603-1868)</w:t>
      </w:r>
      <w:r w:rsidRPr="00401E35">
        <w:rPr>
          <w:rFonts w:eastAsia="Source Han Sans CN Normal"/>
          <w:color w:val="000000" w:themeColor="text1"/>
          <w:sz w:val="22"/>
        </w:rPr>
        <w:t>结束以前，出岛</w:t>
      </w:r>
      <w:r w:rsidRPr="00401E35">
        <w:rPr>
          <w:rFonts w:eastAsia="Source Han Sans CN Normal" w:hint="eastAsia"/>
          <w:color w:val="000000" w:themeColor="text1"/>
          <w:sz w:val="22"/>
        </w:rPr>
        <w:t>便成为了</w:t>
      </w:r>
      <w:r w:rsidRPr="00401E35">
        <w:rPr>
          <w:rFonts w:eastAsia="Source Han Sans CN Normal"/>
          <w:color w:val="000000" w:themeColor="text1"/>
          <w:sz w:val="22"/>
        </w:rPr>
        <w:t>西方物资与文化知识进入日本的唯一渠道。</w:t>
      </w:r>
    </w:p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如今，出岛</w:t>
      </w:r>
      <w:r w:rsidRPr="00401E35">
        <w:rPr>
          <w:rFonts w:eastAsia="Source Han Sans CN Normal" w:hint="eastAsia"/>
          <w:color w:val="000000" w:themeColor="text1"/>
          <w:sz w:val="22"/>
        </w:rPr>
        <w:t>和</w:t>
      </w:r>
      <w:r w:rsidRPr="00401E35">
        <w:rPr>
          <w:rFonts w:eastAsia="Source Han Sans CN Normal"/>
          <w:color w:val="000000" w:themeColor="text1"/>
          <w:sz w:val="22"/>
        </w:rPr>
        <w:t>兰</w:t>
      </w:r>
      <w:r w:rsidRPr="00401E35">
        <w:rPr>
          <w:rFonts w:eastAsia="Source Han Sans CN Normal" w:hint="eastAsia"/>
          <w:color w:val="000000" w:themeColor="text1"/>
          <w:sz w:val="22"/>
        </w:rPr>
        <w:t>（荷兰）</w:t>
      </w:r>
      <w:r w:rsidRPr="00401E35">
        <w:rPr>
          <w:rFonts w:eastAsia="Source Han Sans CN Normal"/>
          <w:color w:val="000000" w:themeColor="text1"/>
          <w:sz w:val="22"/>
        </w:rPr>
        <w:t>商馆遗址已被指定为国家史迹。</w:t>
      </w:r>
    </w:p>
    <w:p w:rsidR="001147B1" w:rsidRPr="00401E35" w:rsidRDefault="001147B1" w:rsidP="001147B1">
      <w:pPr>
        <w:adjustRightInd w:val="0"/>
        <w:snapToGrid w:val="0"/>
        <w:contextualSpacing/>
        <w:rPr>
          <w:rFonts w:eastAsia="Source Han Sans CN Normal"/>
          <w:color w:val="000000" w:themeColor="text1"/>
          <w:sz w:val="22"/>
        </w:rPr>
      </w:pPr>
    </w:p>
    <w:p w:rsidR="001147B1" w:rsidRPr="00401E35" w:rsidRDefault="001147B1" w:rsidP="001147B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一分为二的岛屿</w:t>
      </w:r>
    </w:p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出岛大略可分为东、西两个部分。</w:t>
      </w:r>
    </w:p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西半岛上的建筑可追溯至江户时代。其中特别值得留意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的是“一番船船头部屋”（荷</w:t>
      </w:r>
      <w:r w:rsidRPr="00401E35">
        <w:rPr>
          <w:rFonts w:eastAsia="Source Han Sans CN Normal"/>
          <w:color w:val="000000" w:themeColor="text1"/>
          <w:sz w:val="22"/>
        </w:rPr>
        <w:t>兰商船船长和商会职员的居所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）和“甲比丹部屋”（商会会长的事务所兼会所），两者均装有“玻璃障子”（玻璃窗）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内部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和洋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结合的式样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——日式榻榻米地板，搭配那个时代的荷兰家具。出岛西端的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门从前直面大海，历经多次土地改造工程后，如今面对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一条公路。当年，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货物进、出口各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仅有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一个关</w:t>
      </w:r>
      <w:r w:rsidRPr="00401E35">
        <w:rPr>
          <w:rFonts w:eastAsia="Source Han Sans CN Normal" w:hint="eastAsia"/>
          <w:color w:val="000000" w:themeColor="text1"/>
          <w:sz w:val="22"/>
        </w:rPr>
        <w:t>口可通行</w:t>
      </w:r>
      <w:r w:rsidRPr="00401E35">
        <w:rPr>
          <w:rFonts w:eastAsia="Source Han Sans CN Normal"/>
          <w:color w:val="000000" w:themeColor="text1"/>
          <w:sz w:val="22"/>
        </w:rPr>
        <w:t>，</w:t>
      </w:r>
      <w:r w:rsidRPr="00401E35">
        <w:rPr>
          <w:rFonts w:eastAsia="Source Han Sans CN Normal" w:hint="eastAsia"/>
          <w:color w:val="000000" w:themeColor="text1"/>
          <w:sz w:val="22"/>
        </w:rPr>
        <w:t>以便于</w:t>
      </w:r>
      <w:r w:rsidRPr="00401E35">
        <w:rPr>
          <w:rFonts w:eastAsia="Source Han Sans CN Normal"/>
          <w:color w:val="000000" w:themeColor="text1"/>
          <w:sz w:val="22"/>
        </w:rPr>
        <w:t>轻松查出十字架、徽章等基督教违禁品。</w:t>
      </w:r>
    </w:p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东半岛上的建筑出自明治时代</w:t>
      </w:r>
      <w:r w:rsidRPr="00401E35">
        <w:rPr>
          <w:rFonts w:eastAsia="Source Han Sans CN Normal"/>
          <w:color w:val="000000" w:themeColor="text1"/>
          <w:sz w:val="22"/>
        </w:rPr>
        <w:t>(1868-1912)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“旧出岛神学校”创</w:t>
      </w:r>
      <w:r w:rsidRPr="00401E35">
        <w:rPr>
          <w:rFonts w:eastAsia="Source Han Sans CN Normal"/>
          <w:color w:val="000000" w:themeColor="text1"/>
          <w:sz w:val="22"/>
        </w:rPr>
        <w:t>建于</w:t>
      </w:r>
      <w:r w:rsidRPr="00401E35">
        <w:rPr>
          <w:rFonts w:eastAsia="Source Han Sans CN Normal"/>
          <w:color w:val="000000" w:themeColor="text1"/>
          <w:sz w:val="22"/>
        </w:rPr>
        <w:t>1878</w:t>
      </w:r>
      <w:r w:rsidRPr="00401E35">
        <w:rPr>
          <w:rFonts w:eastAsia="Source Han Sans CN Normal"/>
          <w:color w:val="000000" w:themeColor="text1"/>
          <w:sz w:val="22"/>
        </w:rPr>
        <w:t>年，时值基督教禁教令解除</w:t>
      </w:r>
      <w:r w:rsidRPr="00401E35">
        <w:rPr>
          <w:rFonts w:eastAsia="Source Han Sans CN Normal"/>
          <w:color w:val="000000" w:themeColor="text1"/>
          <w:sz w:val="22"/>
        </w:rPr>
        <w:t>5</w:t>
      </w:r>
      <w:r w:rsidRPr="00401E35">
        <w:rPr>
          <w:rFonts w:eastAsia="Source Han Sans CN Normal"/>
          <w:color w:val="000000" w:themeColor="text1"/>
          <w:sz w:val="22"/>
        </w:rPr>
        <w:t>年之后，它</w:t>
      </w:r>
      <w:r w:rsidRPr="00401E35">
        <w:rPr>
          <w:rFonts w:eastAsia="Source Han Sans CN Normal" w:hint="eastAsia"/>
          <w:color w:val="000000" w:themeColor="text1"/>
          <w:sz w:val="22"/>
        </w:rPr>
        <w:t>也</w:t>
      </w:r>
      <w:r w:rsidRPr="00401E35">
        <w:rPr>
          <w:rFonts w:eastAsia="Source Han Sans CN Normal"/>
          <w:color w:val="000000" w:themeColor="text1"/>
          <w:sz w:val="22"/>
        </w:rPr>
        <w:t>是日本现存最古老的新教神学院。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“旧长崎内外俱乐部”的历</w:t>
      </w:r>
      <w:r w:rsidRPr="00401E35">
        <w:rPr>
          <w:rFonts w:eastAsia="Source Han Sans CN Normal"/>
          <w:color w:val="000000" w:themeColor="text1"/>
          <w:sz w:val="22"/>
        </w:rPr>
        <w:t>史可追溯至</w:t>
      </w:r>
      <w:r w:rsidRPr="00401E35">
        <w:rPr>
          <w:rFonts w:eastAsia="Source Han Sans CN Normal"/>
          <w:color w:val="000000" w:themeColor="text1"/>
          <w:sz w:val="22"/>
        </w:rPr>
        <w:t>1903</w:t>
      </w:r>
      <w:r w:rsidRPr="00401E35">
        <w:rPr>
          <w:rFonts w:eastAsia="Source Han Sans CN Normal"/>
          <w:color w:val="000000" w:themeColor="text1"/>
          <w:sz w:val="22"/>
        </w:rPr>
        <w:t>年，是模仿英国绅士俱乐部</w:t>
      </w:r>
      <w:r w:rsidRPr="00401E35">
        <w:rPr>
          <w:rFonts w:eastAsia="Source Han Sans CN Normal" w:hint="eastAsia"/>
          <w:color w:val="000000" w:themeColor="text1"/>
          <w:sz w:val="22"/>
        </w:rPr>
        <w:t>而</w:t>
      </w:r>
      <w:r w:rsidRPr="00401E35">
        <w:rPr>
          <w:rFonts w:eastAsia="Source Han Sans CN Normal"/>
          <w:color w:val="000000" w:themeColor="text1"/>
          <w:sz w:val="22"/>
        </w:rPr>
        <w:t>创立的机构，旨在为日本人和西方人提供社交机会。俱乐部原址位于大浦，后来才搬迁到这里。</w:t>
      </w:r>
    </w:p>
    <w:p w:rsidR="001147B1" w:rsidRPr="00401E35" w:rsidRDefault="001147B1" w:rsidP="001147B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出岛的许多建筑中都设有展览，</w:t>
      </w:r>
      <w:r w:rsidRPr="00401E35">
        <w:rPr>
          <w:rFonts w:eastAsia="Source Han Sans CN Normal" w:hint="eastAsia"/>
          <w:color w:val="000000" w:themeColor="text1"/>
          <w:sz w:val="22"/>
        </w:rPr>
        <w:t>有的</w:t>
      </w:r>
      <w:r w:rsidRPr="00401E35">
        <w:rPr>
          <w:rFonts w:eastAsia="Source Han Sans CN Normal"/>
          <w:color w:val="000000" w:themeColor="text1"/>
          <w:sz w:val="22"/>
        </w:rPr>
        <w:t>向来访者展示这座岛屿全盛时期日本进口产品（砂糖）与出口物资（银，以及后来的铜和瓷器）的相关情况，</w:t>
      </w:r>
      <w:r w:rsidRPr="00401E35">
        <w:rPr>
          <w:rFonts w:eastAsia="Source Han Sans CN Normal" w:hint="eastAsia"/>
          <w:color w:val="000000" w:themeColor="text1"/>
          <w:sz w:val="22"/>
        </w:rPr>
        <w:t>有的</w:t>
      </w:r>
      <w:r w:rsidRPr="00401E35">
        <w:rPr>
          <w:rFonts w:eastAsia="Source Han Sans CN Normal"/>
          <w:color w:val="000000" w:themeColor="text1"/>
          <w:sz w:val="22"/>
        </w:rPr>
        <w:t>展出当时荷兰人的日常用品。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7B1"/>
    <w:rsid w:val="001147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F4689-0032-4631-8EFD-A9092F4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