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御内原</w:t>
      </w:r>
    </w:p>
    <w:p/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“御内原”主要</w:t>
      </w:r>
      <w:r w:rsidRPr="008B796F">
        <w:rPr>
          <w:rFonts w:eastAsia="Source Han Sans CN Normal"/>
          <w:color w:val="000000" w:themeColor="text1"/>
          <w:sz w:val="22"/>
        </w:rPr>
        <w:t>为居住空间设计。这里是王室成员日常生活的地方，吃饭、睡觉、教育、文化培训、休闲娱乐，全在此进行。御内原里居住女官，王室以外的男性不得入内。</w:t>
      </w:r>
    </w:p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此外，各类王室仪典也都在这里举办，包括国王的葬礼、新王的继位仪式等等。御内原里原有的几处宗教圣地现均已完成修复，这些圣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地称“御岳”，</w:t>
      </w:r>
      <w:r w:rsidRPr="008B796F">
        <w:rPr>
          <w:rFonts w:eastAsia="Source Han Sans CN Normal"/>
          <w:color w:val="000000" w:themeColor="text1"/>
          <w:sz w:val="22"/>
        </w:rPr>
        <w:t>出自琉球本土的御岳信仰，字面义即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为“神圣的地方”，也称“腰当森”、“拜山”。</w:t>
      </w:r>
      <w:r w:rsidRPr="008B796F">
        <w:rPr>
          <w:rFonts w:eastAsia="Source Han Sans CN Normal"/>
          <w:color w:val="000000" w:themeColor="text1"/>
          <w:sz w:val="22"/>
        </w:rPr>
        <w:t>近年刚刚重建的两处主建筑都幸运地逃过了</w:t>
      </w:r>
      <w:r w:rsidRPr="008B796F">
        <w:rPr>
          <w:rFonts w:eastAsia="Source Han Sans CN Normal"/>
          <w:color w:val="000000" w:themeColor="text1"/>
          <w:sz w:val="22"/>
        </w:rPr>
        <w:t>2019</w:t>
      </w:r>
      <w:r w:rsidRPr="008B796F">
        <w:rPr>
          <w:rFonts w:eastAsia="Source Han Sans CN Normal"/>
          <w:color w:val="000000" w:themeColor="text1"/>
          <w:sz w:val="22"/>
        </w:rPr>
        <w:t>年那场火灾，保全了下来。</w:t>
      </w:r>
    </w:p>
    <w:p w:rsidR="00D20ACB" w:rsidRPr="008B796F" w:rsidRDefault="00D20ACB" w:rsidP="007D1566">
      <w:pPr>
        <w:widowControl/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女性的领域</w:t>
      </w:r>
    </w:p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御内原的特征在于私密、家庭和女性化，与拥有正殿和其他理政、仪典建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筑的“御庭”</w:t>
      </w:r>
      <w:r w:rsidRPr="008B796F">
        <w:rPr>
          <w:rFonts w:eastAsia="Source Han Sans CN Normal"/>
          <w:color w:val="000000" w:themeColor="text1"/>
          <w:sz w:val="22"/>
        </w:rPr>
        <w:t>刚好相反，御庭是正式的官方场所，公共、政治化和男性化是它的特点。</w:t>
      </w:r>
    </w:p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这处王室家眷的居所，住着后妃、公主和未成年的王子，陪伴他们的则是熟习传统文化与礼仪的宫廷贵妇。原则上，能够进入这一区域的男性只有国王和王子，但就连他们也并不住在这里，所以御内原是女人的专属领域。</w:t>
      </w:r>
    </w:p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御内原内多是日常生活活动，例如，织造王室服饰。但一部分还是致力于教化培养，包括熟习宫廷礼仪、仪典的作用和意义等。</w:t>
      </w:r>
    </w:p>
    <w:p w:rsidR="00D20ACB" w:rsidRPr="008B796F" w:rsidRDefault="00D20ACB" w:rsidP="007D1566">
      <w:pPr>
        <w:widowControl/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阶梯式的布局和庭院结构</w:t>
      </w:r>
    </w:p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御内原的地形就像梯田一样，自正殿向东一路</w:t>
      </w:r>
      <w:r w:rsidRPr="008B796F">
        <w:rPr>
          <w:rFonts w:eastAsia="Source Han Sans CN Normal" w:hint="eastAsia"/>
          <w:color w:val="000000" w:themeColor="text1"/>
          <w:sz w:val="22"/>
        </w:rPr>
        <w:t>上</w:t>
      </w:r>
      <w:r w:rsidRPr="008B796F">
        <w:rPr>
          <w:rFonts w:eastAsia="Source Han Sans CN Normal"/>
          <w:color w:val="000000" w:themeColor="text1"/>
          <w:sz w:val="22"/>
        </w:rPr>
        <w:t>行，跨越了好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几级“台阶”</w:t>
      </w:r>
      <w:r w:rsidRPr="008B796F">
        <w:rPr>
          <w:rFonts w:eastAsia="Source Han Sans CN Normal"/>
          <w:color w:val="000000" w:themeColor="text1"/>
          <w:sz w:val="22"/>
        </w:rPr>
        <w:t>。主要的生活区域环绕在一座被称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为“后之御庭”的大庭院周</w:t>
      </w:r>
      <w:r w:rsidRPr="008B796F">
        <w:rPr>
          <w:rFonts w:eastAsia="Source Han Sans CN Normal"/>
          <w:color w:val="000000" w:themeColor="text1"/>
          <w:sz w:val="22"/>
        </w:rPr>
        <w:t>围。庭院一侧的高大建筑名叫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“世添御殿”</w:t>
      </w:r>
      <w:r w:rsidRPr="008B796F">
        <w:rPr>
          <w:rFonts w:eastAsia="Source Han Sans CN Normal"/>
          <w:color w:val="000000" w:themeColor="text1"/>
          <w:sz w:val="22"/>
        </w:rPr>
        <w:t>，这是王后的私人寝殿，也是她处理后宫事务的主要场所。这处建筑目前尚未修复。</w:t>
      </w:r>
    </w:p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紧邻世添御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殿的“世夸殿”，面</w:t>
      </w:r>
      <w:r w:rsidRPr="008B796F">
        <w:rPr>
          <w:rFonts w:eastAsia="Source Han Sans CN Normal"/>
          <w:color w:val="000000" w:themeColor="text1"/>
          <w:sz w:val="22"/>
        </w:rPr>
        <w:t>积相当于一所大宅，内有一座带部分琉球式石围墙的小花园，正后方有一个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名叫“金藏”的珠</w:t>
      </w:r>
      <w:r w:rsidRPr="008B796F">
        <w:rPr>
          <w:rFonts w:eastAsia="Source Han Sans CN Normal"/>
          <w:color w:val="000000" w:themeColor="text1"/>
          <w:sz w:val="22"/>
        </w:rPr>
        <w:t>宝库。世夸殿通常供未出嫁的公主居住，但若是遇到先王去世，新王登基，这里就是举办继位仪式的地方。世夸殿已在</w:t>
      </w:r>
      <w:r w:rsidRPr="008B796F">
        <w:rPr>
          <w:rFonts w:eastAsia="Source Han Sans CN Normal"/>
          <w:color w:val="000000" w:themeColor="text1"/>
          <w:sz w:val="22"/>
        </w:rPr>
        <w:t>2019</w:t>
      </w:r>
      <w:r w:rsidRPr="008B796F">
        <w:rPr>
          <w:rFonts w:eastAsia="Source Han Sans CN Normal"/>
          <w:color w:val="000000" w:themeColor="text1"/>
          <w:sz w:val="22"/>
        </w:rPr>
        <w:t>年完成重建。</w:t>
      </w:r>
    </w:p>
    <w:p w:rsidR="00D20ACB" w:rsidRPr="008B796F" w:rsidRDefault="00D20ACB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后之御庭的另一侧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是“女官居室”，</w:t>
      </w:r>
      <w:r w:rsidRPr="008B796F">
        <w:rPr>
          <w:rFonts w:eastAsia="Source Han Sans CN Normal"/>
          <w:color w:val="000000" w:themeColor="text1"/>
          <w:sz w:val="22"/>
        </w:rPr>
        <w:t>有着明显的生活区气息。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“女官”</w:t>
      </w:r>
      <w:r w:rsidRPr="008B796F">
        <w:rPr>
          <w:rFonts w:eastAsia="Source Han Sans CN Normal"/>
          <w:color w:val="000000" w:themeColor="text1"/>
          <w:sz w:val="22"/>
        </w:rPr>
        <w:t>即女性宫廷侍从，这里便是她们的居所。通常，城堡内常设女官近百人，但其中只有一部分居住在这里，其他女官都住在城外不远处。后者大都出自高门大户人家，原本在首里地区就有住宅，因此可以每日出入，履行职务。住在女官殿的女侍则通常都被认为是来自首里以外的偏远乡村地区。女官殿后有一个大浴室（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也称“汤屋”）和</w:t>
      </w:r>
      <w:r w:rsidRPr="008B796F">
        <w:rPr>
          <w:rFonts w:eastAsia="Source Han Sans CN Normal"/>
          <w:color w:val="000000" w:themeColor="text1"/>
          <w:sz w:val="22"/>
        </w:rPr>
        <w:t>一个供应淡水的蓄水池。</w:t>
      </w:r>
    </w:p>
    <w:p w:rsidR="00D20ACB" w:rsidRPr="008B796F" w:rsidRDefault="00D20ACB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御内原的主要生活区内也有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几处“御岳”。</w:t>
      </w:r>
    </w:p>
    <w:p w:rsidR="00D20ACB" w:rsidRPr="008B796F" w:rsidRDefault="00D20ACB" w:rsidP="007D1566">
      <w:pPr>
        <w:widowControl/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D20ACB" w:rsidRPr="008B796F" w:rsidRDefault="00D20ACB" w:rsidP="007D156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寝庙殿</w:t>
      </w:r>
    </w:p>
    <w:p w:rsidR="00D20ACB" w:rsidRPr="008B796F" w:rsidRDefault="00D20ACB" w:rsidP="007D156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世夸殿背后，有一个相对窄小、坡度更大的空间，比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起“后之御庭”来</w:t>
      </w:r>
      <w:r w:rsidRPr="008B796F">
        <w:rPr>
          <w:rFonts w:eastAsia="Source Han Sans CN Normal"/>
          <w:color w:val="000000" w:themeColor="text1"/>
          <w:sz w:val="22"/>
        </w:rPr>
        <w:t>，这里的仪典色彩更浓。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“寝庙殿”</w:t>
      </w:r>
      <w:r w:rsidRPr="008B796F">
        <w:rPr>
          <w:rFonts w:eastAsia="Source Han Sans CN Normal"/>
          <w:color w:val="000000" w:themeColor="text1"/>
          <w:sz w:val="22"/>
        </w:rPr>
        <w:t>就位于这里最里侧、最高的平顶台地，它的上方则是被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称为“东台”</w:t>
      </w:r>
      <w:r w:rsidRPr="008B796F">
        <w:rPr>
          <w:rFonts w:eastAsia="Source Han Sans CN Normal"/>
          <w:color w:val="000000" w:themeColor="text1"/>
          <w:sz w:val="22"/>
        </w:rPr>
        <w:t>的橹（瞭望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塔</w:t>
      </w:r>
      <w:r w:rsidRPr="008B796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／</w:t>
      </w:r>
      <w:r w:rsidRPr="008B796F">
        <w:rPr>
          <w:rFonts w:eastAsia="Source Han Sans CN Normal"/>
          <w:color w:val="000000" w:themeColor="text1"/>
          <w:sz w:val="22"/>
        </w:rPr>
        <w:t>台）。这里被视为首里城内的隐秘圣所。寝庙殿四周环绕着高大的城墙，和几百米开外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的“玉陵”一样铺着</w:t>
      </w:r>
      <w:r w:rsidRPr="008B796F">
        <w:rPr>
          <w:rFonts w:eastAsia="Source Han Sans CN Normal"/>
          <w:color w:val="000000" w:themeColor="text1"/>
          <w:sz w:val="22"/>
        </w:rPr>
        <w:t>白色的珊瑚礁碎石，象征清净无垢，也表示尊崇敬意。这是国王去世后暂时停灵的地方，葬礼和继位大典的部分仪式也在这里举行。寝庙殿的正门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叫“白银门”，是一个开在高</w:t>
      </w:r>
      <w:r w:rsidRPr="008B796F">
        <w:rPr>
          <w:rFonts w:eastAsia="Source Han Sans CN Normal"/>
          <w:color w:val="000000" w:themeColor="text1"/>
          <w:sz w:val="22"/>
        </w:rPr>
        <w:t>大石墙上的拱顶门洞，上覆石雕屋顶，只有王位继承人才能通行。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CB"/>
    <w:rsid w:val="00444234"/>
    <w:rsid w:val="00C42597"/>
    <w:rsid w:val="00D2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6B272-9E33-40E8-A76E-04FC6CDF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