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445" w:rsidRPr="00C90AD5" w:rsidRDefault="00262445" w:rsidP="003D4BFE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欢迎来到罗臼</w:t>
      </w:r>
    </w:p>
    <w:p w:rsidR="00262445" w:rsidRPr="00C90AD5" w:rsidRDefault="00262445" w:rsidP="003D4BFE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262445" w:rsidRPr="00C90AD5" w:rsidRDefault="00262445" w:rsidP="003D4B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位于日本东北角的知床半岛，周围环绕着世上首屈一指的美丽自然景观。知床有多处山岳景观，森林密布，被联合国教科文组织列为世界自然遗产地，半岛周围的水域是各种野生动物的庇护所。由于该地区受到严格保护，大部分区域未经开发，而且人烟稀少，因此棕熊、抹香鲸等哺乳动物，以及毛腿渔鸮、虎头海雕等稀有濒危鸟类得以在此繁衍生息。</w:t>
      </w:r>
    </w:p>
    <w:p w:rsidR="00262445" w:rsidRPr="00C90AD5" w:rsidRDefault="00262445" w:rsidP="003D4BFE">
      <w:pPr>
        <w:rPr>
          <w:rFonts w:eastAsia="Source Han Sans CN Normal"/>
          <w:color w:val="000000" w:themeColor="text1"/>
          <w:sz w:val="22"/>
        </w:rPr>
      </w:pPr>
    </w:p>
    <w:p w:rsidR="00262445" w:rsidRPr="00C90AD5" w:rsidRDefault="00262445" w:rsidP="003D4B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来到罗臼后，可报名参加观光团，前往野生动物的自然栖息地近距离观赏。观察棕熊在怪石嶙峋的海岸边觅食，欣赏鲸鱼和海豚在根室海峡畅游。沿着自然小径漫步，聆听鸟儿啼鸣，观看毛腿渔鸮捕食。冬季，可以看到海豹在浮冰上休息，白尾海雕在海上翱翔，海天使在冰冷的海水中自在游曳。</w:t>
      </w:r>
    </w:p>
    <w:p w:rsidR="00262445" w:rsidRPr="00C90AD5" w:rsidRDefault="00262445" w:rsidP="003D4BFE">
      <w:pPr>
        <w:rPr>
          <w:rFonts w:eastAsia="Source Han Sans CN Normal"/>
          <w:color w:val="000000" w:themeColor="text1"/>
          <w:sz w:val="22"/>
        </w:rPr>
      </w:pPr>
    </w:p>
    <w:p w:rsidR="00262445" w:rsidRPr="00C90AD5" w:rsidRDefault="00262445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通过参与各种文化体验，游客可更深入了解罗臼当地传统。参观鱼市拍卖会，了解当地渔业如何依靠从根室海峡捕获的丰富水产蓬勃发展。参加烹饪课程，学习如何给海胆去壳。探索为何众多世界顶级餐厅都十分喜爱在罗臼沿海水域生长的海带（昆布），参观专门为海带建造的仓库，了解其如何在此制备和分级。罗臼当地一年四季都会举办各种节庆活动，向当地渔业致敬，祭祀保佑着渔民的神明，还会在季节交替时节举办活动。</w:t>
      </w:r>
    </w:p>
    <w:p w:rsidR="00262445" w:rsidRPr="00C90AD5" w:rsidRDefault="00262445" w:rsidP="003D4BF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62445" w:rsidRPr="00C90AD5" w:rsidRDefault="00262445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如需了解更多当地野生动物观赏活动和罗臼的文化遗产，可造访知床罗臼公路服务区的游客信息台，以及罗臼的两座游客中心。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45"/>
    <w:rsid w:val="002624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A61CE-4AA1-4034-B79A-37B40F1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