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6DEB" w:rsidRPr="00920EF4" w:rsidRDefault="00A06DEB" w:rsidP="00A06DEB">
      <w:pPr>
        <w:tabs>
          <w:tab w:val="left" w:pos="1227"/>
        </w:tabs>
        <w:rPr>
          <w:rFonts w:eastAsia="Source Han Sans CN Normal"/>
          <w:color w:val="000000" w:themeColor="text1"/>
          <w:sz w:val="22"/>
        </w:rPr>
      </w:pPr>
      <w:r>
        <w:rPr>
          <w:b/>
        </w:rPr>
        <w:t>阿伊努族</w:t>
      </w:r>
    </w:p>
    <w:p w:rsidR="00A06DEB" w:rsidRPr="00920EF4" w:rsidRDefault="00A06DEB" w:rsidP="00A06DEB">
      <w:pPr>
        <w:tabs>
          <w:tab w:val="left" w:pos="284"/>
        </w:tabs>
        <w:rPr>
          <w:rFonts w:eastAsia="Source Han Sans CN Normal"/>
          <w:bCs/>
          <w:color w:val="000000" w:themeColor="text1"/>
          <w:sz w:val="22"/>
        </w:rPr>
      </w:pPr>
      <w:r/>
    </w:p>
    <w:p w:rsidR="00A06DEB" w:rsidRPr="00920EF4" w:rsidRDefault="00A06DEB" w:rsidP="00A06DEB">
      <w:pPr>
        <w:tabs>
          <w:tab w:val="left" w:pos="284"/>
        </w:tabs>
        <w:ind w:firstLineChars="200" w:firstLine="440"/>
        <w:rPr>
          <w:rFonts w:eastAsia="Source Han Sans CN Normal"/>
          <w:color w:val="000000" w:themeColor="text1"/>
          <w:sz w:val="22"/>
          <w:lang w:eastAsia="zh-CN"/>
        </w:rPr>
      </w:pPr>
      <w:r w:rsidRPr="00920EF4">
        <w:rPr>
          <w:rFonts w:eastAsia="Source Han Sans CN Normal"/>
          <w:color w:val="000000" w:themeColor="text1"/>
          <w:sz w:val="22"/>
        </w:rPr>
        <w:t>阿伊努族是日本北部的原住民。</w:t>
      </w:r>
      <w:r w:rsidRPr="00920EF4">
        <w:rPr>
          <w:rFonts w:eastAsia="Source Han Sans CN Normal"/>
          <w:color w:val="000000" w:themeColor="text1"/>
          <w:sz w:val="22"/>
          <w:lang w:eastAsia="zh-CN"/>
        </w:rPr>
        <w:t>他们的文化源于对自然界发自内心的敬畏，根植于自古至今狩猎采集的生活方式，以及与周边文化的广泛接触。阿伊努族拥有自己独特的风俗、语言和信仰。</w:t>
      </w:r>
    </w:p>
    <w:p w:rsidR="00A06DEB" w:rsidRPr="00920EF4" w:rsidRDefault="00A06DEB" w:rsidP="00A06DEB">
      <w:pPr>
        <w:tabs>
          <w:tab w:val="left" w:pos="284"/>
        </w:tabs>
        <w:rPr>
          <w:rFonts w:eastAsia="Source Han Sans CN Normal"/>
          <w:color w:val="000000" w:themeColor="text1"/>
          <w:sz w:val="22"/>
          <w:lang w:eastAsia="zh-CN"/>
        </w:rPr>
      </w:pPr>
    </w:p>
    <w:p w:rsidR="00A06DEB" w:rsidRPr="00920EF4" w:rsidRDefault="00A06DEB" w:rsidP="00A06DEB">
      <w:pPr>
        <w:tabs>
          <w:tab w:val="left" w:pos="284"/>
        </w:tabs>
        <w:ind w:firstLineChars="200" w:firstLine="440"/>
        <w:rPr>
          <w:rFonts w:eastAsia="Source Han Sans CN Normal"/>
          <w:color w:val="000000" w:themeColor="text1"/>
          <w:sz w:val="22"/>
        </w:rPr>
      </w:pPr>
      <w:r w:rsidRPr="00920EF4">
        <w:rPr>
          <w:rFonts w:eastAsia="Source Han Sans CN Normal"/>
          <w:color w:val="000000" w:themeColor="text1"/>
          <w:sz w:val="22"/>
          <w:lang w:eastAsia="zh-CN"/>
        </w:rPr>
        <w:t>自绳文时代末期（约</w:t>
      </w:r>
      <w:r w:rsidRPr="00920EF4">
        <w:rPr>
          <w:rFonts w:eastAsia="Source Han Sans CN Normal"/>
          <w:color w:val="000000" w:themeColor="text1"/>
          <w:sz w:val="22"/>
          <w:lang w:eastAsia="zh-CN"/>
        </w:rPr>
        <w:t>2500</w:t>
      </w:r>
      <w:r w:rsidRPr="00920EF4">
        <w:rPr>
          <w:rFonts w:eastAsia="Source Han Sans CN Normal"/>
          <w:color w:val="000000" w:themeColor="text1"/>
          <w:sz w:val="22"/>
          <w:lang w:eastAsia="zh-CN"/>
        </w:rPr>
        <w:t>年前）以来，北海道的文化发展便不同于日本列岛的其他地区。南方的本州岛、四国岛以及九州岛都早已开始种植水稻，而北海道却还保持着狩猎采集的生活方式。阿伊努族的文化很可能是保留了后绳文时期的文化，又经历了与鄂霍次克海附近北方族群以及本州社群的贸易往来与接触而发展起来的。</w:t>
      </w:r>
    </w:p>
    <w:p w:rsidR="00A06DEB" w:rsidRPr="00920EF4" w:rsidRDefault="00A06DEB" w:rsidP="00A06DEB">
      <w:pPr>
        <w:tabs>
          <w:tab w:val="left" w:pos="284"/>
        </w:tabs>
        <w:rPr>
          <w:rFonts w:eastAsia="Source Han Sans CN Normal"/>
          <w:color w:val="000000" w:themeColor="text1"/>
          <w:sz w:val="22"/>
          <w:lang w:eastAsia="zh-CN"/>
        </w:rPr>
      </w:pPr>
    </w:p>
    <w:p w:rsidR="00A06DEB" w:rsidRPr="00920EF4" w:rsidRDefault="00A06DEB" w:rsidP="00A06DEB">
      <w:pPr>
        <w:tabs>
          <w:tab w:val="left" w:pos="284"/>
        </w:tabs>
        <w:ind w:firstLineChars="200" w:firstLine="440"/>
        <w:rPr>
          <w:rFonts w:eastAsia="Source Han Sans CN Normal"/>
          <w:color w:val="000000" w:themeColor="text1"/>
          <w:sz w:val="22"/>
          <w:lang w:eastAsia="zh-CN"/>
        </w:rPr>
      </w:pPr>
      <w:r w:rsidRPr="00920EF4">
        <w:rPr>
          <w:rFonts w:eastAsia="Source Han Sans CN Normal"/>
          <w:color w:val="000000" w:themeColor="text1"/>
          <w:sz w:val="22"/>
          <w:lang w:eastAsia="zh-CN"/>
        </w:rPr>
        <w:t>钏路的阿伊努族人定居于钏路川沿岸的村落。根据江户时代</w:t>
      </w:r>
      <w:r w:rsidRPr="00920EF4">
        <w:rPr>
          <w:rFonts w:eastAsia="Source Han Sans CN Normal" w:hint="eastAsia"/>
          <w:color w:val="000000" w:themeColor="text1"/>
          <w:sz w:val="22"/>
          <w:lang w:eastAsia="zh-CN"/>
        </w:rPr>
        <w:t>(</w:t>
      </w:r>
      <w:r w:rsidRPr="00920EF4">
        <w:rPr>
          <w:rFonts w:eastAsia="Source Han Sans CN Normal"/>
          <w:color w:val="000000" w:themeColor="text1"/>
          <w:sz w:val="22"/>
          <w:lang w:eastAsia="zh-CN"/>
        </w:rPr>
        <w:t>1603–1867</w:t>
      </w:r>
      <w:r w:rsidRPr="00920EF4">
        <w:rPr>
          <w:rFonts w:eastAsia="Source Han Sans CN Normal" w:hint="eastAsia"/>
          <w:color w:val="000000" w:themeColor="text1"/>
          <w:sz w:val="22"/>
          <w:lang w:eastAsia="zh-CN"/>
        </w:rPr>
        <w:t>)</w:t>
      </w:r>
      <w:r w:rsidRPr="00920EF4">
        <w:rPr>
          <w:rFonts w:eastAsia="Source Han Sans CN Normal"/>
          <w:color w:val="000000" w:themeColor="text1"/>
          <w:sz w:val="22"/>
          <w:lang w:eastAsia="zh-CN"/>
        </w:rPr>
        <w:t>后期的记载，当时，沿岸处约有</w:t>
      </w:r>
      <w:r w:rsidRPr="00920EF4">
        <w:rPr>
          <w:rFonts w:eastAsia="Source Han Sans CN Normal"/>
          <w:color w:val="000000" w:themeColor="text1"/>
          <w:sz w:val="22"/>
          <w:lang w:eastAsia="zh-CN"/>
        </w:rPr>
        <w:t>10</w:t>
      </w:r>
      <w:r w:rsidRPr="00920EF4">
        <w:rPr>
          <w:rFonts w:eastAsia="Source Han Sans CN Normal"/>
          <w:color w:val="000000" w:themeColor="text1"/>
          <w:sz w:val="22"/>
          <w:lang w:eastAsia="zh-CN"/>
        </w:rPr>
        <w:t>个村落，每个村落能容纳多达十多户人家。</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6DEB"/>
    <w:rsid w:val="00444234"/>
    <w:rsid w:val="00A06DE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472B38-FD6D-482B-A365-303848B5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P">
    <w:name w:val="JP"/>
    <w:basedOn w:val="a"/>
    <w:link w:val="JP0"/>
    <w:qFormat/>
    <w:rsid w:val="00A06DEB"/>
    <w:pPr>
      <w:widowControl/>
      <w:jc w:val="left"/>
    </w:pPr>
    <w:rPr>
      <w:rFonts w:ascii="Times New Roman" w:eastAsia="Times New Roman" w:hAnsi="Times New Roman" w:cs="Times New Roman"/>
      <w:kern w:val="0"/>
      <w:sz w:val="24"/>
      <w:szCs w:val="24"/>
      <w:lang w:val="zh-CN" w:eastAsia="zh-TW"/>
    </w:rPr>
  </w:style>
  <w:style w:type="character" w:customStyle="1" w:styleId="JP0">
    <w:name w:val="JP 字符"/>
    <w:basedOn w:val="a0"/>
    <w:link w:val="JP"/>
    <w:qFormat/>
    <w:rsid w:val="00A06DEB"/>
    <w:rPr>
      <w:rFonts w:ascii="Times New Roman" w:eastAsia="Times New Roman" w:hAnsi="Times New Roman" w:cs="Times New Roman"/>
      <w:kern w:val="0"/>
      <w:sz w:val="24"/>
      <w:szCs w:val="24"/>
      <w:lang w:val="zh-C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2023-11-17T08:47:00Z</dcterms:created>
  <dcterms:modified xsi:type="dcterms:W3CDTF">2023-11-17T08:47:00Z</dcterms:modified>
</cp:coreProperties>
</file>