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C67" w:rsidRPr="00DF0F1D" w:rsidRDefault="00E46C67" w:rsidP="00E46C67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探访蒜山葡萄酒厂</w:t>
      </w:r>
    </w:p>
    <w:p/>
    <w:p w:rsidR="00E46C67" w:rsidRPr="00DF0F1D" w:rsidRDefault="00E46C67" w:rsidP="00E46C67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</w:rPr>
        <w:t>欢迎来到</w:t>
      </w:r>
      <w:r w:rsidRPr="00DF0F1D">
        <w:rPr>
          <w:rFonts w:eastAsia="Source Han Sans CN Normal"/>
          <w:bCs/>
          <w:color w:val="000000" w:themeColor="text1"/>
          <w:sz w:val="22"/>
        </w:rPr>
        <w:t>蒜山葡萄酒厂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的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DF0F1D">
        <w:rPr>
          <w:rFonts w:ascii="Meiryo UI" w:eastAsia="Meiryo UI" w:hAnsi="Meiryo UI"/>
          <w:bCs/>
          <w:color w:val="000000" w:themeColor="text1"/>
          <w:sz w:val="22"/>
        </w:rPr>
        <w:t>コアニエ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</w:rPr>
        <w:t>（</w:t>
      </w:r>
      <w:r w:rsidRPr="00DF0F1D">
        <w:rPr>
          <w:rFonts w:eastAsia="Source Han Sans CN Normal"/>
          <w:bCs/>
          <w:color w:val="000000" w:themeColor="text1"/>
          <w:sz w:val="22"/>
        </w:rPr>
        <w:t>koanie</w:t>
      </w:r>
      <w:r w:rsidRPr="00DF0F1D">
        <w:rPr>
          <w:rFonts w:eastAsia="Source Han Sans CN Normal"/>
          <w:bCs/>
          <w:color w:val="000000" w:themeColor="text1"/>
          <w:sz w:val="22"/>
        </w:rPr>
        <w:t>）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。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这里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2010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年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正式对外营业，内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设咖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啡厅、商店和展示本地野生山葡萄酒的试饮柜台。</w:t>
      </w:r>
    </w:p>
    <w:p w:rsidR="00E46C67" w:rsidRPr="00DF0F1D" w:rsidRDefault="00E46C67" w:rsidP="00E46C6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46C67" w:rsidRPr="00DF0F1D" w:rsidRDefault="00E46C67" w:rsidP="00E46C6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咖啡厅</w:t>
      </w:r>
    </w:p>
    <w:p w:rsidR="00E46C67" w:rsidRPr="00DF0F1D" w:rsidRDefault="00E46C67" w:rsidP="00E46C67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咖啡厅供应为搭配蒜山葡萄酒而特别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开发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的料理，所有餐品均采用本地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新鲜食材烹制。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来访者可以尝试丰盛的每日午市套餐，套餐里包含了时令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菜品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面包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本地泽西牛肉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制作的美味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咖喱牛肉，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以及日式慢烤牛肉盖饭也是不错的选择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。葡萄酒可以按杯点，配有橄榄、坚果和各色本地奶酪等佐酒小食。餐后还有山葡萄软冰淇淋作为甜点。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就餐时，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无论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坐在洒满阳光的室内餐厅欣赏四面山色，还是在露天中庭里享受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悠闲时光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，都令人身心松弛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，自得其乐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E46C67" w:rsidRPr="00DF0F1D" w:rsidRDefault="00E46C67" w:rsidP="00E46C6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46C67" w:rsidRPr="00DF0F1D" w:rsidRDefault="00E46C67" w:rsidP="00E46C6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试饮柜台</w:t>
      </w:r>
    </w:p>
    <w:p w:rsidR="00E46C67" w:rsidRPr="00DF0F1D" w:rsidRDefault="00E46C67" w:rsidP="00E46C6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来访者可以在试饮柜台品尝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精选的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蒜山葡萄酒。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柜台至少备有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种酒品，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根据选择不同，有些是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免费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赠饮，有些则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收取少许费用。知识渊博的工作人员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多半就是老板本人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随时准备着为来访者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答疑解惑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E46C67" w:rsidRPr="00DF0F1D" w:rsidRDefault="00E46C67" w:rsidP="00E46C6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46C67" w:rsidRPr="00DF0F1D" w:rsidRDefault="00E46C67" w:rsidP="00E46C6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商店</w:t>
      </w:r>
    </w:p>
    <w:p w:rsidR="00E46C67" w:rsidRPr="00DF0F1D" w:rsidRDefault="00E46C67" w:rsidP="00E46C6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葡萄酒商店里出售</w:t>
      </w:r>
      <w:bookmarkStart w:id="0" w:name="_Hlk114457947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</w:t>
      </w:r>
      <w:bookmarkEnd w:id="0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葡萄酒厂的全系列产品，包括使用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100%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山葡萄酿制的人气系列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蒜山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混合品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种酿制的“三座”系列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、曾获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大奖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的“冈山先锋”甜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酒等。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此外还有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酒厂自产的白兰地和各类利口酒，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使用山葡萄酒糟蒸馏而成的烈酒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酒渣白兰地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，以及单独饮用或调制鸡尾酒都很美味的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酸味山葡萄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果汁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。商店还供应本地出品的奶酪和罐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鹿肉等各类本地特产，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最适合用来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餐前佐酒。</w:t>
      </w:r>
    </w:p>
    <w:p w:rsidR="00E46C67" w:rsidRPr="00DF0F1D" w:rsidRDefault="00E46C67" w:rsidP="00E46C6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46C67" w:rsidRPr="00DF0F1D" w:rsidRDefault="00E46C67" w:rsidP="00E46C6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参观行程</w:t>
      </w:r>
    </w:p>
    <w:p w:rsidR="00E46C67" w:rsidRPr="00DF0F1D" w:rsidRDefault="00E46C67" w:rsidP="00E46C6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一条橱窗走廊从商店直通酒厂生产区域，来访者可以看到发酵桶、灌装和蒸馏设备的工作情况。房屋后面有一片小葡萄园，可供近距离参观酒厂独特的葡萄棚架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、仔细观摩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山葡萄植株的模样。</w:t>
      </w:r>
    </w:p>
    <w:p w:rsidR="00E46C67" w:rsidRPr="00DF0F1D" w:rsidRDefault="00E46C67" w:rsidP="00E46C6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46C67" w:rsidRPr="00DF0F1D" w:rsidRDefault="00E46C67" w:rsidP="00E46C6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志愿者</w:t>
      </w:r>
    </w:p>
    <w:p w:rsidR="00E46C67" w:rsidRPr="00DF0F1D" w:rsidRDefault="00E46C67" w:rsidP="00E46C6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对山葡萄种植感兴趣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、有意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亲身参与山葡萄植株的养护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的来访者，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可咨询真庭游客中心，了解相关详情。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C67"/>
    <w:rsid w:val="00444234"/>
    <w:rsid w:val="00C42597"/>
    <w:rsid w:val="00E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78AA4-F69F-4F4B-9279-CBE93D3C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