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FBF" w:rsidRPr="009B6B5A" w:rsidRDefault="00BD7FBF" w:rsidP="00BD7FBF">
      <w:pPr>
        <w:rPr>
          <w:rFonts w:ascii="Meiryo UI" w:eastAsia="Meiryo UI" w:hAnsi="Meiryo UI"/>
          <w:b/>
          <w:color w:val="000000" w:themeColor="text1"/>
          <w:sz w:val="22"/>
        </w:rPr>
      </w:pPr>
      <w:r>
        <w:rPr>
          <w:b/>
        </w:rPr>
        <w:t>砂丘温泉ゆめろん</w:t>
      </w:r>
    </w:p>
    <w:p/>
    <w:p w:rsidR="00BD7FBF" w:rsidRPr="009B6B5A" w:rsidRDefault="00BD7FBF" w:rsidP="00BD7F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0" w:name="_Hlk117932649"/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“砂丘温泉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ゆめろん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bookmarkEnd w:id="0"/>
      <w:r w:rsidRPr="009B6B5A">
        <w:rPr>
          <w:rFonts w:eastAsia="Source Han Sans CN Normal" w:hint="eastAsia"/>
          <w:bCs/>
          <w:color w:val="000000" w:themeColor="text1"/>
          <w:sz w:val="22"/>
        </w:rPr>
        <w:t>(</w:t>
      </w:r>
      <w:r w:rsidRPr="009B6B5A">
        <w:rPr>
          <w:rFonts w:eastAsia="Source Han Sans CN Normal"/>
          <w:bCs/>
          <w:color w:val="000000" w:themeColor="text1"/>
          <w:sz w:val="22"/>
        </w:rPr>
        <w:t>Sakyū Onsen Yumeron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)</w:t>
      </w:r>
      <w:r w:rsidRPr="009B6B5A">
        <w:rPr>
          <w:rFonts w:eastAsia="Source Han Sans CN Normal"/>
          <w:bCs/>
          <w:color w:val="000000" w:themeColor="text1"/>
          <w:sz w:val="22"/>
        </w:rPr>
        <w:t>是一处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社区经营的大型</w:t>
      </w:r>
      <w:r w:rsidRPr="009B6B5A">
        <w:rPr>
          <w:rFonts w:eastAsia="Source Han Sans CN Normal"/>
          <w:bCs/>
          <w:color w:val="000000" w:themeColor="text1"/>
          <w:sz w:val="22"/>
        </w:rPr>
        <w:t>温泉设施，位于三种町的釜谷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滨</w:t>
      </w:r>
      <w:r w:rsidRPr="009B6B5A">
        <w:rPr>
          <w:rFonts w:eastAsia="Source Han Sans CN Normal"/>
          <w:bCs/>
          <w:color w:val="000000" w:themeColor="text1"/>
          <w:sz w:val="22"/>
        </w:rPr>
        <w:t>海水浴场附近。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场内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设有健身房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、住宿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客房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、一家餐厅，以及能够眺望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男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鹿半岛和日本海日落美景的温泉浴场。</w:t>
      </w:r>
    </w:p>
    <w:p w:rsidR="00BD7FBF" w:rsidRPr="009B6B5A" w:rsidRDefault="00BD7FBF" w:rsidP="00BD7FBF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这里的温泉以氯化钠含量高而著称，泉水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偏咸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。浴场设有多种温泉池，包括一个冷水池、一个露天池、一个碳酸泉池和一个盐度极高的强盐泉浴池，另有一个私人浴池可供租用，费用为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日元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/50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分钟。据传，不同的温泉水对于缓解包括关节僵化、肌肉酸痛、皮肤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或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消化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系统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等许多小疾患都各有助益。</w:t>
      </w:r>
      <w:r w:rsidRPr="009B6B5A">
        <w:rPr>
          <w:rFonts w:eastAsia="Source Han Sans CN Normal"/>
          <w:bCs/>
          <w:color w:val="000000" w:themeColor="text1"/>
          <w:sz w:val="22"/>
        </w:rPr>
        <w:t>此外，这里还有一间桑拿浴室。</w:t>
      </w:r>
    </w:p>
    <w:p w:rsidR="00BD7FBF" w:rsidRPr="009B6B5A" w:rsidRDefault="00BD7FBF" w:rsidP="00BD7F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砂丘温泉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ゆめろん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不</w:t>
      </w:r>
      <w:r w:rsidRPr="009B6B5A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</w:rPr>
        <w:t>仅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是旅</w:t>
      </w:r>
      <w:r w:rsidRPr="009B6B5A">
        <w:rPr>
          <w:rFonts w:eastAsia="Source Han Sans CN Normal"/>
          <w:bCs/>
          <w:color w:val="000000" w:themeColor="text1"/>
          <w:sz w:val="22"/>
        </w:rPr>
        <w:t>游度假设施，对于本地居民来说，它也是一个疗养保健中心。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除了温泉浴场外，这栋建筑里还有一个泳池（需穿着泳装入内），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主要用于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行走训练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这是一种低强度的运动，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十分有助于增强体力、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恢复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身体的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灵活性。此外，楼内还设有一间配备了跑步机和放松拉伸空间的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健身房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D7FBF" w:rsidRPr="009B6B5A" w:rsidRDefault="00BD7FBF" w:rsidP="00BD7F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餐厅提供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多种使用本地特产烹饪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餐食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，包括莼菜料理。莼菜生长在干净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的浅水沼泽中，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莼菜种植也是三种町的一大主要产业。餐厅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夏季提供时令的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莼菜锅，以莼菜和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比内地鸡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为主要食材。</w:t>
      </w:r>
    </w:p>
    <w:p w:rsidR="00BD7FBF" w:rsidRPr="009B6B5A" w:rsidRDefault="00BD7FBF" w:rsidP="00BD7FB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砂丘温泉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ゆめろん</w:t>
      </w:r>
      <w:r w:rsidRPr="009B6B5A">
        <w:rPr>
          <w:rFonts w:eastAsia="Source Han Sans CN Normal"/>
          <w:bCs/>
          <w:color w:val="000000" w:themeColor="text1"/>
          <w:sz w:val="22"/>
        </w:rPr>
        <w:t>内共有</w:t>
      </w:r>
      <w:r w:rsidRPr="009B6B5A">
        <w:rPr>
          <w:rFonts w:eastAsia="Source Han Sans CN Normal"/>
          <w:bCs/>
          <w:color w:val="000000" w:themeColor="text1"/>
          <w:sz w:val="22"/>
        </w:rPr>
        <w:t>10</w:t>
      </w:r>
      <w:r w:rsidRPr="009B6B5A">
        <w:rPr>
          <w:rFonts w:eastAsia="Source Han Sans CN Normal"/>
          <w:bCs/>
          <w:color w:val="000000" w:themeColor="text1"/>
          <w:sz w:val="22"/>
        </w:rPr>
        <w:t>间客房，有传统日本式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的和室，也有西式的洋室。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住宿可选择是否需要提供餐食。当日往返的旅行者可付费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使用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温泉浴场，成人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500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日元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／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人，学生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250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日元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／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人，毛巾租金为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日元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／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套。</w:t>
      </w:r>
    </w:p>
    <w:p w:rsidR="00BD7FBF" w:rsidRPr="009B6B5A" w:rsidRDefault="00BD7FBF" w:rsidP="00BD7FB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砂丘温泉</w:t>
      </w:r>
      <w:r w:rsidRPr="009B6B5A">
        <w:rPr>
          <w:rFonts w:ascii="Meiryo UI" w:eastAsia="Meiryo UI" w:hAnsi="Meiryo UI"/>
          <w:bCs/>
          <w:color w:val="000000" w:themeColor="text1"/>
          <w:sz w:val="22"/>
        </w:rPr>
        <w:t>ゆめろん</w:t>
      </w:r>
      <w:r w:rsidRPr="009B6B5A">
        <w:rPr>
          <w:rFonts w:eastAsia="Source Han Sans CN Normal"/>
          <w:bCs/>
          <w:color w:val="000000" w:themeColor="text1"/>
          <w:sz w:val="22"/>
        </w:rPr>
        <w:t>的</w:t>
      </w:r>
      <w:r w:rsidRPr="009B6B5A">
        <w:rPr>
          <w:rFonts w:eastAsia="Source Han Sans CN Normal" w:hint="eastAsia"/>
          <w:bCs/>
          <w:color w:val="000000" w:themeColor="text1"/>
          <w:sz w:val="22"/>
        </w:rPr>
        <w:t>开放</w:t>
      </w:r>
      <w:r w:rsidRPr="009B6B5A">
        <w:rPr>
          <w:rFonts w:eastAsia="Source Han Sans CN Normal"/>
          <w:color w:val="000000" w:themeColor="text1"/>
          <w:sz w:val="22"/>
        </w:rPr>
        <w:t>时间为</w:t>
      </w:r>
      <w:r w:rsidRPr="009B6B5A">
        <w:rPr>
          <w:rFonts w:eastAsia="Source Han Sans CN Normal"/>
          <w:color w:val="000000" w:themeColor="text1"/>
          <w:sz w:val="22"/>
        </w:rPr>
        <w:t>6:00</w:t>
      </w:r>
      <w:r w:rsidRPr="009B6B5A">
        <w:rPr>
          <w:rFonts w:eastAsia="Source Han Sans CN Normal"/>
          <w:color w:val="000000" w:themeColor="text1"/>
          <w:sz w:val="22"/>
        </w:rPr>
        <w:t>～</w:t>
      </w:r>
      <w:r w:rsidRPr="009B6B5A">
        <w:rPr>
          <w:rFonts w:eastAsia="Source Han Sans CN Normal"/>
          <w:color w:val="000000" w:themeColor="text1"/>
          <w:sz w:val="22"/>
        </w:rPr>
        <w:t>22:00</w:t>
      </w:r>
      <w:r w:rsidRPr="009B6B5A">
        <w:rPr>
          <w:rFonts w:eastAsia="Source Han Sans CN Normal"/>
          <w:color w:val="000000" w:themeColor="text1"/>
          <w:sz w:val="22"/>
        </w:rPr>
        <w:t>。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餐厅营业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时间为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11:00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14:30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16:30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20:00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，晚上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19:00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截止点单。这里距森岳站约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分钟车程。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FBF"/>
    <w:rsid w:val="00444234"/>
    <w:rsid w:val="00BD7F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07D2B2-14A7-4640-AD56-C6385D1F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