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77D" w:rsidRPr="003D5390" w:rsidRDefault="001D677D" w:rsidP="001D677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やぐら(Yagura)：足利家族墓地</w:t>
      </w:r>
    </w:p>
    <w:p/>
    <w:p w:rsidR="001D677D" w:rsidRPr="003D5390" w:rsidRDefault="001D677D" w:rsidP="001D677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这些人工开凿的洞穴是镰仓特有的传统</w:t>
      </w:r>
      <w:r w:rsidRPr="003D5390">
        <w:rPr>
          <w:rFonts w:eastAsia="Source Han Sans CN Normal" w:hint="eastAsia"/>
          <w:color w:val="000000" w:themeColor="text1"/>
          <w:sz w:val="22"/>
        </w:rPr>
        <w:t>坟墓</w:t>
      </w:r>
      <w:r w:rsidRPr="003D5390">
        <w:rPr>
          <w:rFonts w:eastAsia="Source Han Sans CN Normal"/>
          <w:color w:val="000000" w:themeColor="text1"/>
          <w:sz w:val="22"/>
        </w:rPr>
        <w:t>。据说洞中埋葬着势力强大的足利家族的部分成员，其中包括</w:t>
      </w:r>
      <w:r w:rsidRPr="003D5390">
        <w:rPr>
          <w:rFonts w:eastAsia="Source Han Sans CN Normal" w:hint="eastAsia"/>
          <w:color w:val="000000" w:themeColor="text1"/>
          <w:sz w:val="22"/>
        </w:rPr>
        <w:t>被供奉于报国寺的</w:t>
      </w:r>
      <w:r w:rsidRPr="003D5390">
        <w:rPr>
          <w:rFonts w:eastAsia="Source Han Sans CN Normal"/>
          <w:color w:val="000000" w:themeColor="text1"/>
          <w:sz w:val="22"/>
        </w:rPr>
        <w:t>足利家时</w:t>
      </w:r>
      <w:r w:rsidRPr="003D5390">
        <w:rPr>
          <w:rFonts w:eastAsia="Source Han Sans CN Normal"/>
          <w:color w:val="000000" w:themeColor="text1"/>
          <w:sz w:val="22"/>
        </w:rPr>
        <w:t>(?-1284)</w:t>
      </w:r>
      <w:r w:rsidRPr="003D5390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7D"/>
    <w:rsid w:val="001D677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70A02-72A4-4089-A15E-64CCE31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