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DF3" w:rsidRPr="00BD187C" w:rsidRDefault="00AE3DF3" w:rsidP="00AE3DF3">
      <w:pPr>
        <w:rPr>
          <w:rFonts w:eastAsia="Source Han Sans TW Normal"/>
          <w:b/>
          <w:bCs/>
          <w:color w:val="000000" w:themeColor="text1"/>
        </w:rPr>
      </w:pPr>
      <w:r>
        <w:rPr>
          <w:b/>
        </w:rPr>
        <w:t>竹驹稻荷神社</w:t>
      </w:r>
    </w:p>
    <w:p/>
    <w:p w:rsidR="00AE3DF3" w:rsidRPr="00BD187C" w:rsidRDefault="00AE3DF3" w:rsidP="00AE3DF3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摄田屋地区这座稻荷神社的独特之处，在于入口处的那对狐狸</w:t>
      </w:r>
      <w:r w:rsidRPr="00BD187C">
        <w:rPr>
          <w:rFonts w:eastAsia="Source Han Sans CN Normal" w:hint="eastAsia"/>
          <w:color w:val="000000" w:themeColor="text1"/>
          <w:sz w:val="22"/>
        </w:rPr>
        <w:t>雕像</w:t>
      </w:r>
      <w:r w:rsidRPr="00BD187C">
        <w:rPr>
          <w:rFonts w:eastAsia="Source Han Sans CN Normal"/>
          <w:color w:val="000000" w:themeColor="text1"/>
          <w:sz w:val="22"/>
        </w:rPr>
        <w:t>：通常只有一只雌狐狸的地方，在这里变成了一只带着幼崽的雌</w:t>
      </w:r>
      <w:r w:rsidRPr="00BD187C">
        <w:rPr>
          <w:rFonts w:eastAsia="Source Han Sans CN Normal" w:hint="eastAsia"/>
          <w:color w:val="000000" w:themeColor="text1"/>
          <w:sz w:val="22"/>
        </w:rPr>
        <w:t>狐狸，因此</w:t>
      </w:r>
      <w:r w:rsidRPr="00BD187C">
        <w:rPr>
          <w:rFonts w:eastAsia="Source Han Sans CN Normal"/>
          <w:color w:val="000000" w:themeColor="text1"/>
          <w:sz w:val="22"/>
        </w:rPr>
        <w:t>引来了许多祈求</w:t>
      </w:r>
      <w:r w:rsidRPr="00BD187C">
        <w:rPr>
          <w:rFonts w:eastAsia="Source Han Sans CN Normal" w:hint="eastAsia"/>
          <w:color w:val="000000" w:themeColor="text1"/>
          <w:sz w:val="22"/>
        </w:rPr>
        <w:t>事业成功、</w:t>
      </w:r>
      <w:r w:rsidRPr="00BD187C">
        <w:rPr>
          <w:rFonts w:eastAsia="Source Han Sans CN Normal"/>
          <w:color w:val="000000" w:themeColor="text1"/>
          <w:sz w:val="22"/>
        </w:rPr>
        <w:t>平安生产的参拜者。</w:t>
      </w:r>
    </w:p>
    <w:p w:rsidR="00AE3DF3" w:rsidRPr="00BD187C" w:rsidRDefault="00AE3DF3" w:rsidP="00AE3DF3">
      <w:pPr>
        <w:ind w:firstLineChars="200" w:firstLine="440"/>
        <w:rPr>
          <w:rFonts w:eastAsia="Source Han Sans TW Normal"/>
          <w:b/>
          <w:bCs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依照神道教传统，稻荷神是</w:t>
      </w:r>
      <w:r w:rsidRPr="00BD187C">
        <w:rPr>
          <w:rFonts w:eastAsia="Source Han Sans CN Normal" w:hint="eastAsia"/>
          <w:color w:val="000000" w:themeColor="text1"/>
          <w:sz w:val="22"/>
        </w:rPr>
        <w:t>“五谷之神”</w:t>
      </w:r>
      <w:r w:rsidRPr="00BD187C">
        <w:rPr>
          <w:rFonts w:eastAsia="Source Han Sans CN Normal"/>
          <w:color w:val="000000" w:themeColor="text1"/>
          <w:sz w:val="22"/>
        </w:rPr>
        <w:t>，保佑作物丰收、生意兴隆，也保护本地免受灾祸侵扰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狐狸则是稻荷神的信使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传说如果在大自然中见到狐狸，那可能就是稻荷神有讯息要传达给你。因此，稻荷神社外通常都会竖有狐狸雕像，很多时候在神社内的其他地方也能看到它们醒目的身影。</w:t>
      </w:r>
    </w:p>
    <w:p w:rsidR="00AE3DF3" w:rsidRPr="00BD187C" w:rsidRDefault="00AE3DF3" w:rsidP="00AE3DF3">
      <w:pPr>
        <w:ind w:firstLineChars="200" w:firstLine="440"/>
        <w:rPr>
          <w:rFonts w:eastAsia="Source Han Sans TW Normal"/>
          <w:b/>
          <w:bCs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一般人或许觉得这里的雌狐和幼狐表达的是母亲对孩子的保护，专家却认为其中含义恰恰相反，应当是</w:t>
      </w:r>
      <w:r w:rsidRPr="00BD187C">
        <w:rPr>
          <w:rFonts w:eastAsia="Source Han Sans CN Normal" w:hint="eastAsia"/>
          <w:color w:val="000000" w:themeColor="text1"/>
          <w:sz w:val="22"/>
        </w:rPr>
        <w:t>孩子仰望着母亲说</w:t>
      </w:r>
      <w:r w:rsidRPr="00BD187C">
        <w:rPr>
          <w:rFonts w:eastAsia="Source Han Sans CN Normal"/>
          <w:color w:val="000000" w:themeColor="text1"/>
          <w:sz w:val="22"/>
        </w:rPr>
        <w:t>：等长大以后，我会保护你。亲子关系始终</w:t>
      </w:r>
      <w:r w:rsidRPr="00BD187C">
        <w:rPr>
          <w:rFonts w:eastAsia="Source Han Sans CN Normal" w:hint="eastAsia"/>
          <w:color w:val="000000" w:themeColor="text1"/>
          <w:sz w:val="22"/>
        </w:rPr>
        <w:t>是</w:t>
      </w:r>
      <w:r w:rsidRPr="00BD187C">
        <w:rPr>
          <w:rFonts w:eastAsia="Source Han Sans CN Normal"/>
          <w:color w:val="000000" w:themeColor="text1"/>
          <w:sz w:val="22"/>
        </w:rPr>
        <w:t>贯穿日本社会及各类神社的一大主题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子女赡养年老的父母是非常重要的职责。就这一点而言，神社是在向孩子们传授至关重要的一课。</w:t>
      </w:r>
    </w:p>
    <w:p w:rsidR="00AE3DF3" w:rsidRPr="00BD187C" w:rsidRDefault="00AE3DF3" w:rsidP="00AE3DF3">
      <w:pPr>
        <w:ind w:firstLineChars="200" w:firstLine="440"/>
        <w:rPr>
          <w:rFonts w:eastAsia="Source Han Sans TW Normal"/>
          <w:b/>
          <w:bCs/>
          <w:color w:val="000000" w:themeColor="text1"/>
        </w:rPr>
      </w:pPr>
      <w:r w:rsidRPr="00BD187C">
        <w:rPr>
          <w:rFonts w:eastAsia="Source Han Sans CN Normal"/>
          <w:color w:val="000000" w:themeColor="text1"/>
          <w:sz w:val="22"/>
        </w:rPr>
        <w:t>竹驹稻荷神社是本地的骄傲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除审美价值外，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自然还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具备更深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层次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的精神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面意义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据说来此参拜过的人都能收获好运、丰收和事业的成功。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DF3"/>
    <w:rsid w:val="00444234"/>
    <w:rsid w:val="00AE3D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30D74-73B3-4C72-8252-E53E29C6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