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CDA" w:rsidRPr="00BD187C" w:rsidRDefault="00734CDA" w:rsidP="00734CD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宝德山稻荷大社</w:t>
      </w:r>
    </w:p>
    <w:p/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离开</w:t>
      </w:r>
      <w:r w:rsidRPr="00BD187C">
        <w:rPr>
          <w:rFonts w:eastAsia="Source Han Sans CN Normal" w:hint="eastAsia"/>
          <w:color w:val="000000" w:themeColor="text1"/>
          <w:sz w:val="22"/>
        </w:rPr>
        <w:t>长冈</w:t>
      </w:r>
      <w:r w:rsidRPr="00BD187C">
        <w:rPr>
          <w:rFonts w:eastAsia="Source Han Sans CN Normal"/>
          <w:color w:val="000000" w:themeColor="text1"/>
          <w:sz w:val="22"/>
        </w:rPr>
        <w:t>市中心，远远便能看见山坡上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这座煌煌大社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黑色人字形屋顶与朱红间白的建筑高耸于森林</w:t>
      </w:r>
      <w:r w:rsidRPr="00BD187C">
        <w:rPr>
          <w:rFonts w:eastAsia="Source Han Sans CN Normal" w:hint="eastAsia"/>
          <w:color w:val="000000" w:themeColor="text1"/>
          <w:sz w:val="22"/>
        </w:rPr>
        <w:t>中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与常见的木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结构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类神社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不同，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宝德山稻荷大社主要为混凝土结构，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这种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结构更有助于神社抵御日本这一地区的严冬和地震。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神社由两部分组成。较低的</w:t>
      </w:r>
      <w:r w:rsidRPr="00BD187C">
        <w:rPr>
          <w:rFonts w:eastAsia="Source Han Sans CN Normal" w:hint="eastAsia"/>
          <w:color w:val="000000" w:themeColor="text1"/>
          <w:sz w:val="22"/>
        </w:rPr>
        <w:t>建筑群</w:t>
      </w:r>
      <w:r w:rsidRPr="00BD187C">
        <w:rPr>
          <w:rFonts w:eastAsia="Source Han Sans CN Normal"/>
          <w:color w:val="000000" w:themeColor="text1"/>
          <w:sz w:val="22"/>
        </w:rPr>
        <w:t>占地面积更大，位于约半山腰的位置。另一部分面积较小，高居山顶，</w:t>
      </w:r>
      <w:r w:rsidRPr="00BD187C">
        <w:rPr>
          <w:rFonts w:eastAsia="Source Han Sans CN Normal" w:hint="eastAsia"/>
          <w:color w:val="000000" w:themeColor="text1"/>
          <w:sz w:val="22"/>
        </w:rPr>
        <w:t>但</w:t>
      </w:r>
      <w:r w:rsidRPr="00BD187C">
        <w:rPr>
          <w:rFonts w:eastAsia="Source Han Sans CN Normal"/>
          <w:color w:val="000000" w:themeColor="text1"/>
          <w:sz w:val="22"/>
        </w:rPr>
        <w:t>只在一年两度的本地节庆时才会用到。其中每年一度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夜间祭典</w:t>
      </w:r>
      <w:r w:rsidRPr="00BD187C">
        <w:rPr>
          <w:rFonts w:eastAsia="Source Han Sans CN Normal" w:hint="eastAsia"/>
          <w:color w:val="000000" w:themeColor="text1"/>
          <w:sz w:val="22"/>
        </w:rPr>
        <w:t>被称为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“夜祭”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，届时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主仪式上会</w:t>
      </w:r>
      <w:r w:rsidRPr="00BD187C">
        <w:rPr>
          <w:rFonts w:eastAsia="Source Han Sans CN Normal" w:hint="eastAsia"/>
          <w:color w:val="000000" w:themeColor="text1"/>
          <w:sz w:val="22"/>
        </w:rPr>
        <w:t>点燃</w:t>
      </w:r>
      <w:r w:rsidRPr="00BD187C">
        <w:rPr>
          <w:rFonts w:eastAsia="Source Han Sans CN Normal"/>
          <w:color w:val="000000" w:themeColor="text1"/>
          <w:sz w:val="22"/>
        </w:rPr>
        <w:t>5</w:t>
      </w:r>
      <w:r w:rsidRPr="00BD187C">
        <w:rPr>
          <w:rFonts w:eastAsia="Source Han Sans CN Normal"/>
          <w:color w:val="000000" w:themeColor="text1"/>
          <w:sz w:val="22"/>
        </w:rPr>
        <w:t>万到</w:t>
      </w:r>
      <w:r w:rsidRPr="00BD187C">
        <w:rPr>
          <w:rFonts w:eastAsia="Source Han Sans CN Normal"/>
          <w:color w:val="000000" w:themeColor="text1"/>
          <w:sz w:val="22"/>
        </w:rPr>
        <w:t>6</w:t>
      </w:r>
      <w:r w:rsidRPr="00BD187C">
        <w:rPr>
          <w:rFonts w:eastAsia="Source Han Sans CN Normal"/>
          <w:color w:val="000000" w:themeColor="text1"/>
          <w:sz w:val="22"/>
        </w:rPr>
        <w:t>万根红烛。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山顶建筑旁有一座小小的石头神社，它是宝德山稻荷大社现存最古老的部分。这处石头神社建造时间不详，因为本地所存最早的记录始于约</w:t>
      </w:r>
      <w:r w:rsidRPr="00BD187C">
        <w:rPr>
          <w:rFonts w:eastAsia="Source Han Sans CN Normal"/>
          <w:color w:val="000000" w:themeColor="text1"/>
          <w:sz w:val="22"/>
        </w:rPr>
        <w:t>1500</w:t>
      </w:r>
      <w:r w:rsidRPr="00BD187C">
        <w:rPr>
          <w:rFonts w:eastAsia="Source Han Sans CN Normal"/>
          <w:color w:val="000000" w:themeColor="text1"/>
          <w:sz w:val="22"/>
        </w:rPr>
        <w:t>年前，而它在此之前就已存在。有推测认为其历史或许可以追溯到公元前</w:t>
      </w:r>
      <w:r w:rsidRPr="00BD187C">
        <w:rPr>
          <w:rFonts w:eastAsia="Source Han Sans CN Normal"/>
          <w:color w:val="000000" w:themeColor="text1"/>
          <w:sz w:val="22"/>
        </w:rPr>
        <w:t>900</w:t>
      </w:r>
      <w:r w:rsidRPr="00BD187C">
        <w:rPr>
          <w:rFonts w:eastAsia="Source Han Sans CN Normal"/>
          <w:color w:val="000000" w:themeColor="text1"/>
          <w:sz w:val="22"/>
        </w:rPr>
        <w:t>年结束的绳文时代末期，但这个说法还没有得到确证。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6</w:t>
      </w:r>
      <w:r w:rsidRPr="00BD187C">
        <w:rPr>
          <w:rFonts w:eastAsia="Source Han Sans CN Normal"/>
          <w:color w:val="000000" w:themeColor="text1"/>
          <w:sz w:val="22"/>
        </w:rPr>
        <w:t>月下旬至</w:t>
      </w:r>
      <w:r w:rsidRPr="00BD187C">
        <w:rPr>
          <w:rFonts w:eastAsia="Source Han Sans CN Normal"/>
          <w:color w:val="000000" w:themeColor="text1"/>
          <w:sz w:val="22"/>
        </w:rPr>
        <w:t>7</w:t>
      </w:r>
      <w:r w:rsidRPr="00BD187C">
        <w:rPr>
          <w:rFonts w:eastAsia="Source Han Sans CN Normal"/>
          <w:color w:val="000000" w:themeColor="text1"/>
          <w:sz w:val="22"/>
        </w:rPr>
        <w:t>月上旬，来访者可以在下坡道上的神社本殿（正殿）门前看到使用绳索缚成的圆形入口。这时，正确的入门方式是：先穿过圆环，然后走圆环外侧返回，再穿过圆环，相当于走一个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“8”</w:t>
      </w:r>
      <w:r w:rsidRPr="00BD187C">
        <w:rPr>
          <w:rFonts w:eastAsia="Source Han Sans CN Normal"/>
          <w:color w:val="000000" w:themeColor="text1"/>
          <w:sz w:val="22"/>
        </w:rPr>
        <w:t>字形。门边有入门示意图供参照。此外，进入本殿前勿忘脱鞋。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在本殿内为自己和所爱的人祈求吉祥与好运时，需要遵循神社独特的仪式。仪式大体为：点燃两组彩色蜡烛，再按照正确的顺序，将它们安放在两个不同的神龛前。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从左往右，蜡烛的颜色依次为：绿、红、黄、白、紫。据称，每种颜色都对应人们日常生活中的一个部分。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绿色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护佑健康、安乐，以及学业有成。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红色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保佑财运和事业成功。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黄色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抵御自然灾害，如地震、风暴、洪水等等。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白色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护卫家宅，保佑阖家健康幸福。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最后，也可能是最重要的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紫色</w:t>
      </w:r>
      <w:r w:rsidRPr="00BD187C">
        <w:rPr>
          <w:rFonts w:eastAsia="Source Han Sans CN Normal" w:hint="eastAsia"/>
          <w:color w:val="000000" w:themeColor="text1"/>
          <w:sz w:val="22"/>
        </w:rPr>
        <w:t>可以</w:t>
      </w:r>
      <w:r w:rsidRPr="00BD187C">
        <w:rPr>
          <w:rFonts w:eastAsia="Source Han Sans CN Normal"/>
          <w:color w:val="000000" w:themeColor="text1"/>
          <w:sz w:val="22"/>
        </w:rPr>
        <w:t>守护心灵的健康。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具体</w:t>
      </w:r>
      <w:r w:rsidRPr="00BD187C">
        <w:rPr>
          <w:rFonts w:eastAsia="Source Han Sans CN Normal" w:hint="eastAsia"/>
          <w:color w:val="000000" w:themeColor="text1"/>
          <w:sz w:val="22"/>
        </w:rPr>
        <w:t>操作</w:t>
      </w:r>
      <w:r w:rsidRPr="00BD187C">
        <w:rPr>
          <w:rFonts w:eastAsia="Source Han Sans CN Normal"/>
          <w:color w:val="000000" w:themeColor="text1"/>
          <w:sz w:val="22"/>
        </w:rPr>
        <w:t>步骤如下：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首先，来到第一处祭坛，点燃手中的绿色蜡烛，放在左手边。也可以参照别人的做法，把蜡烛放到正确的位置上。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下一步，拿起红色蜡烛，借绿色蜡烛的火焰点燃，紧挨着绿色蜡烛放在它的右侧。随后，同样依次点燃并安放好黄、白、紫三色蜡烛，直到所有蜡烛全部点燃，并依照从左到右的顺序在祭坛上一字排开。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然后鞠躬一次，击掌两次，第二次击掌后保持双手合十，默默祈祷。祈祷完毕，退后一步，深鞠躬。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接下来便可以走到第二个祭坛前，重复以上步骤。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这是宝德山稻荷大社独有的祈祷仪式，也是参观这座神社最核心的体验。如果不打算参拜祈祷，</w:t>
      </w:r>
      <w:r w:rsidRPr="00BD187C">
        <w:rPr>
          <w:rFonts w:eastAsia="Source Han Sans CN Normal" w:hint="eastAsia"/>
          <w:color w:val="000000" w:themeColor="text1"/>
          <w:sz w:val="22"/>
        </w:rPr>
        <w:t>即便只是</w:t>
      </w:r>
      <w:r w:rsidRPr="00BD187C">
        <w:rPr>
          <w:rFonts w:eastAsia="Source Han Sans CN Normal"/>
          <w:color w:val="000000" w:themeColor="text1"/>
          <w:sz w:val="22"/>
        </w:rPr>
        <w:t>观赏神社独特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风貌形态</w:t>
      </w:r>
      <w:r w:rsidRPr="00BD187C">
        <w:rPr>
          <w:rFonts w:eastAsia="Source Han Sans CN Normal" w:hint="eastAsia"/>
          <w:color w:val="000000" w:themeColor="text1"/>
          <w:sz w:val="22"/>
        </w:rPr>
        <w:t>也不枉此行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本殿内有一个金装神龛和祭坛，供奉着“商业之神”。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创业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计划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或诸如购房、结婚、生子等关乎大额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资金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安排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的人，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通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常会选择到这类神社参拜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祈求好运和神明的庇佑，期望前程似锦、事业发达。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每天的固定时间段内有神官在场主持相关仪式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所有活动均</w:t>
      </w:r>
      <w:r w:rsidRPr="00BD187C">
        <w:rPr>
          <w:rFonts w:eastAsia="Source Han Sans CN Normal" w:hint="eastAsia"/>
          <w:color w:val="000000" w:themeColor="text1"/>
          <w:sz w:val="22"/>
        </w:rPr>
        <w:t>对游客</w:t>
      </w:r>
      <w:r w:rsidRPr="00BD187C">
        <w:rPr>
          <w:rFonts w:eastAsia="Source Han Sans CN Normal"/>
          <w:color w:val="000000" w:themeColor="text1"/>
          <w:sz w:val="22"/>
        </w:rPr>
        <w:t>开放。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宝德山稻荷大社位于长冈火车站</w:t>
      </w:r>
      <w:r w:rsidRPr="00BD187C">
        <w:rPr>
          <w:rFonts w:eastAsia="Source Han Sans CN Normal"/>
          <w:color w:val="000000" w:themeColor="text1"/>
          <w:sz w:val="22"/>
        </w:rPr>
        <w:t>25</w:t>
      </w:r>
      <w:r w:rsidRPr="00BD187C">
        <w:rPr>
          <w:rFonts w:eastAsia="Source Han Sans CN Normal"/>
          <w:color w:val="000000" w:themeColor="text1"/>
          <w:sz w:val="22"/>
        </w:rPr>
        <w:t>分钟车程外。若乘火车前往，可自长冈站搭乘信越本线，至越后岩塚站下车，全程</w:t>
      </w:r>
      <w:r w:rsidRPr="00BD187C">
        <w:rPr>
          <w:rFonts w:eastAsia="Source Han Sans CN Normal"/>
          <w:color w:val="000000" w:themeColor="text1"/>
          <w:sz w:val="22"/>
        </w:rPr>
        <w:t>16</w:t>
      </w:r>
      <w:r w:rsidRPr="00BD187C">
        <w:rPr>
          <w:rFonts w:eastAsia="Source Han Sans CN Normal"/>
          <w:color w:val="000000" w:themeColor="text1"/>
          <w:sz w:val="22"/>
        </w:rPr>
        <w:t>分钟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下车后步行</w:t>
      </w:r>
      <w:r w:rsidRPr="00BD187C">
        <w:rPr>
          <w:rFonts w:eastAsia="Source Han Sans CN Normal"/>
          <w:color w:val="000000" w:themeColor="text1"/>
          <w:sz w:val="22"/>
        </w:rPr>
        <w:t>10</w:t>
      </w:r>
      <w:r w:rsidRPr="00BD187C">
        <w:rPr>
          <w:rFonts w:eastAsia="Source Han Sans CN Normal"/>
          <w:color w:val="000000" w:themeColor="text1"/>
          <w:sz w:val="22"/>
        </w:rPr>
        <w:t>分钟即可抵达神社。</w:t>
      </w:r>
    </w:p>
    <w:p w:rsidR="00734CDA" w:rsidRPr="00BD187C" w:rsidRDefault="00734CDA" w:rsidP="00734CD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神社免费开放</w:t>
      </w:r>
      <w:r w:rsidRPr="00BD187C">
        <w:rPr>
          <w:rFonts w:eastAsia="Source Han Sans CN Normal" w:hint="eastAsia"/>
          <w:color w:val="000000" w:themeColor="text1"/>
          <w:sz w:val="22"/>
        </w:rPr>
        <w:t>，但欢迎游客选购神社出售的多种</w:t>
      </w:r>
      <w:r w:rsidRPr="00BD187C">
        <w:rPr>
          <w:rFonts w:eastAsia="Source Han Sans CN Normal"/>
          <w:color w:val="000000" w:themeColor="text1"/>
          <w:sz w:val="22"/>
        </w:rPr>
        <w:t>御守（护身符</w:t>
      </w:r>
      <w:r w:rsidRPr="00BD187C">
        <w:rPr>
          <w:rFonts w:eastAsia="Source Han Sans CN Normal" w:hint="eastAsia"/>
          <w:color w:val="000000" w:themeColor="text1"/>
          <w:sz w:val="22"/>
        </w:rPr>
        <w:t>），为神社的维护和保养</w:t>
      </w:r>
      <w:r w:rsidRPr="00BD187C">
        <w:rPr>
          <w:rFonts w:eastAsia="Source Han Sans CN Normal"/>
          <w:color w:val="000000" w:themeColor="text1"/>
          <w:sz w:val="22"/>
        </w:rPr>
        <w:t>捐资助力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DA"/>
    <w:rsid w:val="00444234"/>
    <w:rsid w:val="00734C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6CC3A-C81C-4CAE-9612-A46A5347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