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7BB8" w:rsidRPr="00881E43" w:rsidRDefault="00EE7BB8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小国神社亮点</w:t>
      </w:r>
    </w:p>
    <w:p/>
    <w:p w:rsidR="00EE7BB8" w:rsidRPr="00881E43" w:rsidRDefault="00EE7BB8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在小国神社及其周边地区，你可以看到我们的祖先如何与自然共存。神社周围的大自然已经被精心保护了数百年，这个圣地之内禁止伐木。穿行在主殿入口处的古老的参天大树之间，踏入神明的领地，你会感受到宁静与庄严。</w:t>
      </w:r>
    </w:p>
    <w:p w:rsidR="00EE7BB8" w:rsidRPr="00881E43" w:rsidRDefault="00EE7BB8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神社高雅的木结构建筑深藏于本宫山脚下茂密的杉柏林深处，它的维护是可持续的，体现了对大自然的尊重。殿阁屋顶都以林中所得的树皮制成，剥取树皮的方式并不会对树木本身造成损伤，重新长出的树皮依然能使用于将来的建筑。在本地居民世代传承的观念中，</w:t>
      </w:r>
      <w:r w:rsidRPr="00881E43">
        <w:rPr>
          <w:rFonts w:eastAsia="Source Han Sans CN Normal" w:hint="eastAsia"/>
          <w:color w:val="000000" w:themeColor="text1"/>
          <w:sz w:val="22"/>
        </w:rPr>
        <w:t>如何</w:t>
      </w:r>
      <w:r w:rsidRPr="00881E43">
        <w:rPr>
          <w:rFonts w:ascii="Microsoft JhengHei" w:eastAsia="Microsoft JhengHei" w:hAnsi="Microsoft JhengHei" w:cs="Microsoft JhengHei" w:hint="eastAsia"/>
          <w:color w:val="000000" w:themeColor="text1"/>
          <w:sz w:val="22"/>
        </w:rPr>
        <w:t>维</w:t>
      </w:r>
      <w:r w:rsidRPr="00881E43">
        <w:rPr>
          <w:rFonts w:eastAsia="Source Han Sans CN Normal" w:hint="eastAsia"/>
          <w:color w:val="000000" w:themeColor="text1"/>
          <w:sz w:val="22"/>
        </w:rPr>
        <w:t>持永</w:t>
      </w:r>
      <w:r w:rsidRPr="00881E43">
        <w:rPr>
          <w:rFonts w:ascii="Microsoft JhengHei" w:eastAsia="Microsoft JhengHei" w:hAnsi="Microsoft JhengHei" w:cs="Microsoft JhengHei" w:hint="eastAsia"/>
          <w:color w:val="000000" w:themeColor="text1"/>
          <w:sz w:val="22"/>
        </w:rPr>
        <w:t>续发</w:t>
      </w:r>
      <w:r w:rsidRPr="00881E43">
        <w:rPr>
          <w:rFonts w:eastAsia="Source Han Sans CN Normal" w:hint="eastAsia"/>
          <w:color w:val="000000" w:themeColor="text1"/>
          <w:sz w:val="22"/>
        </w:rPr>
        <w:t>展</w:t>
      </w:r>
      <w:r w:rsidRPr="00881E43">
        <w:rPr>
          <w:rFonts w:eastAsia="Source Han Sans CN Normal"/>
          <w:color w:val="000000" w:themeColor="text1"/>
          <w:sz w:val="22"/>
        </w:rPr>
        <w:t>是头等大事，这样才能确保宝贵的自然资源不会耗尽。</w:t>
      </w:r>
      <w:r w:rsidRPr="00881E43">
        <w:rPr>
          <w:rFonts w:eastAsia="Source Han Sans CN Normal"/>
          <w:color w:val="000000" w:themeColor="text1"/>
          <w:sz w:val="22"/>
        </w:rPr>
        <w:t>2020</w:t>
      </w:r>
      <w:r w:rsidRPr="00881E43">
        <w:rPr>
          <w:rFonts w:eastAsia="Source Han Sans CN Normal"/>
          <w:color w:val="000000" w:themeColor="text1"/>
          <w:sz w:val="22"/>
        </w:rPr>
        <w:t>年</w:t>
      </w:r>
      <w:r w:rsidRPr="00881E43">
        <w:rPr>
          <w:rFonts w:eastAsia="Source Han Sans CN Normal"/>
          <w:color w:val="000000" w:themeColor="text1"/>
          <w:sz w:val="22"/>
        </w:rPr>
        <w:t>12</w:t>
      </w:r>
      <w:r w:rsidRPr="00881E43">
        <w:rPr>
          <w:rFonts w:eastAsia="Source Han Sans CN Normal"/>
          <w:color w:val="000000" w:themeColor="text1"/>
          <w:sz w:val="22"/>
        </w:rPr>
        <w:t>月，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“桧皮采集、桧皮修葺”</w:t>
      </w:r>
      <w:r w:rsidRPr="00881E43">
        <w:rPr>
          <w:rFonts w:eastAsia="Source Han Sans CN Normal"/>
          <w:color w:val="000000" w:themeColor="text1"/>
          <w:sz w:val="22"/>
        </w:rPr>
        <w:t>置换屋顶的特殊技艺被列入了联合国教科文组织</w:t>
      </w:r>
      <w:r w:rsidRPr="00881E43">
        <w:rPr>
          <w:rFonts w:eastAsia="Source Han Sans CN Normal"/>
          <w:color w:val="000000" w:themeColor="text1"/>
          <w:sz w:val="22"/>
        </w:rPr>
        <w:t>(UNESCO)</w:t>
      </w:r>
      <w:r w:rsidRPr="00881E43">
        <w:rPr>
          <w:rFonts w:eastAsia="Source Han Sans CN Normal"/>
          <w:color w:val="000000" w:themeColor="text1"/>
          <w:sz w:val="22"/>
        </w:rPr>
        <w:t>世界非物质文化遗产名录。</w:t>
      </w:r>
    </w:p>
    <w:p w:rsidR="00EE7BB8" w:rsidRPr="00881E43" w:rsidRDefault="00EE7BB8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许多神道教祭祀仪式都祝颂四季的更迭，小国神社的季节变更体现在其周围的大自然中。近</w:t>
      </w:r>
      <w:r w:rsidRPr="00881E43">
        <w:rPr>
          <w:rFonts w:eastAsia="Source Han Sans CN Normal"/>
          <w:color w:val="000000" w:themeColor="text1"/>
          <w:sz w:val="22"/>
        </w:rPr>
        <w:t>100</w:t>
      </w:r>
      <w:r w:rsidRPr="00881E43">
        <w:rPr>
          <w:rFonts w:eastAsia="Source Han Sans CN Normal"/>
          <w:color w:val="000000" w:themeColor="text1"/>
          <w:sz w:val="22"/>
        </w:rPr>
        <w:t>万平方米的广阔神域被古老的杉柏巨木森林包围，粉色和白色的樱花在春天盛开，浓绿苍翠的森林是夏天的主角，浓烈如火的红叶和金灿灿的黄叶是秋天引人赞叹的美景，山间的野花则为寒冷的冬天点缀出几分亮色。此外，每年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月开放的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“一宫鸢尾花园”</w:t>
      </w:r>
      <w:r w:rsidRPr="00881E43">
        <w:rPr>
          <w:rFonts w:eastAsia="Source Han Sans CN Normal"/>
          <w:color w:val="000000" w:themeColor="text1"/>
          <w:sz w:val="22"/>
        </w:rPr>
        <w:t>，是梅雨季里鲜亮的色彩。</w:t>
      </w:r>
    </w:p>
    <w:p w:rsidR="00EE7BB8" w:rsidRPr="00881E43" w:rsidRDefault="00EE7BB8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每年</w:t>
      </w:r>
      <w:r w:rsidRPr="00881E43">
        <w:rPr>
          <w:rFonts w:eastAsia="Source Han Sans CN Normal"/>
          <w:color w:val="000000" w:themeColor="text1"/>
          <w:sz w:val="22"/>
        </w:rPr>
        <w:t>1</w:t>
      </w:r>
      <w:r w:rsidRPr="00881E43">
        <w:rPr>
          <w:rFonts w:eastAsia="Source Han Sans CN Normal"/>
          <w:color w:val="000000" w:themeColor="text1"/>
          <w:sz w:val="22"/>
        </w:rPr>
        <w:t>月</w:t>
      </w:r>
      <w:r w:rsidRPr="00881E43">
        <w:rPr>
          <w:rFonts w:eastAsia="Source Han Sans CN Normal"/>
          <w:color w:val="000000" w:themeColor="text1"/>
          <w:sz w:val="22"/>
        </w:rPr>
        <w:t>3</w:t>
      </w:r>
      <w:r w:rsidRPr="00881E43">
        <w:rPr>
          <w:rFonts w:eastAsia="Source Han Sans CN Normal"/>
          <w:color w:val="000000" w:themeColor="text1"/>
          <w:sz w:val="22"/>
        </w:rPr>
        <w:t>日在小国神社举行的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“田游神事”</w:t>
      </w:r>
      <w:r w:rsidRPr="00881E43">
        <w:rPr>
          <w:rFonts w:eastAsia="Source Han Sans CN Normal"/>
          <w:color w:val="000000" w:themeColor="text1"/>
          <w:sz w:val="22"/>
        </w:rPr>
        <w:t>是国家指定非物质文化财产，</w:t>
      </w:r>
      <w:r w:rsidRPr="00881E43">
        <w:rPr>
          <w:rFonts w:eastAsia="Source Han Sans CN Normal"/>
          <w:color w:val="000000" w:themeColor="text1"/>
          <w:sz w:val="22"/>
        </w:rPr>
        <w:t>4</w:t>
      </w:r>
      <w:r w:rsidRPr="00881E43">
        <w:rPr>
          <w:rFonts w:eastAsia="Source Han Sans CN Normal"/>
          <w:color w:val="000000" w:themeColor="text1"/>
          <w:sz w:val="22"/>
        </w:rPr>
        <w:t>月的例祭中的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“十二段舞乐”</w:t>
      </w:r>
      <w:r w:rsidRPr="00881E43">
        <w:rPr>
          <w:rFonts w:eastAsia="Source Han Sans CN Normal"/>
          <w:color w:val="000000" w:themeColor="text1"/>
          <w:sz w:val="22"/>
        </w:rPr>
        <w:t>是国家指定重要非物质民俗文化财产。造访小国神社，会让你更深入理解日本传统精神世界、自然保护和神明崇拜之间的关联。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B8"/>
    <w:rsid w:val="00444234"/>
    <w:rsid w:val="00C42597"/>
    <w:rsid w:val="00E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173A5-AD8F-46EE-89AF-C0420D68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