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E7A" w:rsidRPr="00881E43" w:rsidRDefault="00A21E7A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斋庭</w:t>
      </w:r>
    </w:p>
    <w:p/>
    <w:p w:rsidR="00A21E7A" w:rsidRPr="00881E43" w:rsidRDefault="00A21E7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小国神社和周遭的森林被认为是圣地，合称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“斋庭”</w:t>
      </w:r>
      <w:r w:rsidRPr="00881E43">
        <w:rPr>
          <w:rFonts w:eastAsia="Source Han Sans CN Normal"/>
          <w:color w:val="000000" w:themeColor="text1"/>
          <w:sz w:val="22"/>
        </w:rPr>
        <w:t>。这个词由两个汉字组成，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“斋”</w:t>
      </w:r>
      <w:r w:rsidRPr="00881E43">
        <w:rPr>
          <w:rFonts w:eastAsia="Source Han Sans CN Normal"/>
          <w:color w:val="000000" w:themeColor="text1"/>
          <w:sz w:val="22"/>
        </w:rPr>
        <w:t>指净化或崇拜，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“庭”</w:t>
      </w:r>
      <w:r w:rsidRPr="00881E43">
        <w:rPr>
          <w:rFonts w:eastAsia="Source Han Sans CN Normal"/>
          <w:color w:val="000000" w:themeColor="text1"/>
          <w:sz w:val="22"/>
        </w:rPr>
        <w:t>指庭园。</w:t>
      </w:r>
      <w:r w:rsidRPr="00881E43">
        <w:rPr>
          <w:rFonts w:eastAsia="Source Han Sans CN Normal" w:hint="eastAsia"/>
          <w:color w:val="000000" w:themeColor="text1"/>
          <w:sz w:val="22"/>
        </w:rPr>
        <w:t>公元</w:t>
      </w:r>
      <w:r w:rsidRPr="00881E43">
        <w:rPr>
          <w:rFonts w:eastAsia="Source Han Sans CN Normal"/>
          <w:color w:val="000000" w:themeColor="text1"/>
          <w:sz w:val="22"/>
        </w:rPr>
        <w:t>720</w:t>
      </w:r>
      <w:r w:rsidRPr="00881E43">
        <w:rPr>
          <w:rFonts w:eastAsia="Source Han Sans CN Normal"/>
          <w:color w:val="000000" w:themeColor="text1"/>
          <w:sz w:val="22"/>
        </w:rPr>
        <w:t>年完成的编年体正史《日本书纪》中就已经出现了这个词。所谓斋庭，就是一处圣地，它集祈祷与净化为一体，以表达对神明的崇敬之心。同时，斋庭的概念也是日本宗教观的核心，贯穿于神道教中。</w:t>
      </w:r>
    </w:p>
    <w:p w:rsidR="00A21E7A" w:rsidRPr="00881E43" w:rsidRDefault="00A21E7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相传，太阳女神天照大神的孙子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“琼琼杵尊”</w:t>
      </w:r>
      <w:r w:rsidRPr="00881E43">
        <w:rPr>
          <w:rFonts w:eastAsia="Source Han Sans CN Normal"/>
          <w:color w:val="000000" w:themeColor="text1"/>
          <w:sz w:val="22"/>
        </w:rPr>
        <w:t>将水稻从众神的斋庭带到了日本，从此，大米成为了日本人的主食，它在神道教信仰体系中占有极其重要的地位。小国神社每年秋天都会举行祭祀活动，感谢神明赐予大米。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A"/>
    <w:rsid w:val="00444234"/>
    <w:rsid w:val="00A21E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D2773-A71B-405F-827E-9BC95FAA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