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286" w:rsidRPr="00881E43" w:rsidRDefault="00DF1286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宫川</w:t>
      </w:r>
    </w:p>
    <w:p/>
    <w:p w:rsidR="00DF1286" w:rsidRPr="00881E43" w:rsidRDefault="00DF128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本宫山是最早开始供奉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“大己贵命”</w:t>
      </w:r>
      <w:r w:rsidRPr="00881E43">
        <w:rPr>
          <w:rFonts w:eastAsia="Source Han Sans CN Normal"/>
          <w:color w:val="000000" w:themeColor="text1"/>
          <w:sz w:val="22"/>
        </w:rPr>
        <w:t>的圣地，清澈的宫川便是自这座山顶发源，一路奔向太平洋，滋养着两岸的农田和渔场，因此又有</w:t>
      </w:r>
      <w:r w:rsidRPr="00881E43">
        <w:rPr>
          <w:rFonts w:ascii="Source Han Sans CN Normal" w:eastAsia="Source Han Sans CN Normal" w:hAnsi="Source Han Sans CN Normal"/>
          <w:color w:val="000000" w:themeColor="text1"/>
          <w:sz w:val="22"/>
        </w:rPr>
        <w:t>“赋予生命的河流”</w:t>
      </w:r>
      <w:r w:rsidRPr="00881E43">
        <w:rPr>
          <w:rFonts w:eastAsia="Source Han Sans CN Normal"/>
          <w:color w:val="000000" w:themeColor="text1"/>
          <w:sz w:val="22"/>
        </w:rPr>
        <w:t>之称。宫川水质纯净，足可用来泡茶。</w:t>
      </w:r>
    </w:p>
    <w:p w:rsidR="00DF1286" w:rsidRPr="00881E43" w:rsidRDefault="00DF128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小国神社是日本比较少见的邻河神社之一。水在神道教信仰中有着重要的净化作用，每月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日，小国神社的神职人员都会在本宫山的山顶举行祭祀仪式，这里是宫川的源头。这个祭奠仪式游人可旁观。</w:t>
      </w:r>
    </w:p>
    <w:p w:rsidR="00DF1286" w:rsidRPr="00881E43" w:rsidRDefault="00DF128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此外，宫川也是休憩放松的好去处。一侧河岸上生长着樱花树，春天花开时便是一条粉色长廊；另一侧多日本枫树和其他落叶乔木，到了秋天，翠绿浓荫便渐渐化作了烂漫秋色。阳光明媚的日子，常有人举家出游，人们或是下到浅水区玩耍，或是沿着河岸散步，或是在树下野餐。</w:t>
      </w:r>
    </w:p>
    <w:p w:rsidR="00DF1286" w:rsidRPr="00881E43" w:rsidRDefault="00DF1286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红叶季里，横跨宫川的几座小桥就成了最佳赏</w:t>
      </w:r>
      <w:r w:rsidRPr="00881E43">
        <w:rPr>
          <w:rFonts w:eastAsia="Source Han Sans CN Normal" w:hint="eastAsia"/>
          <w:color w:val="000000" w:themeColor="text1"/>
          <w:sz w:val="22"/>
        </w:rPr>
        <w:t>枫</w:t>
      </w:r>
      <w:r w:rsidRPr="00881E43">
        <w:rPr>
          <w:rFonts w:eastAsia="Source Han Sans CN Normal"/>
          <w:color w:val="000000" w:themeColor="text1"/>
          <w:sz w:val="22"/>
        </w:rPr>
        <w:t>景点。据职业摄影师推荐，早上</w:t>
      </w:r>
      <w:r w:rsidRPr="00881E43">
        <w:rPr>
          <w:rFonts w:eastAsia="Source Han Sans CN Normal"/>
          <w:color w:val="000000" w:themeColor="text1"/>
          <w:sz w:val="22"/>
        </w:rPr>
        <w:t>8</w:t>
      </w:r>
      <w:r w:rsidRPr="00881E43">
        <w:rPr>
          <w:rFonts w:eastAsia="Source Han Sans CN Normal"/>
          <w:color w:val="000000" w:themeColor="text1"/>
          <w:sz w:val="22"/>
        </w:rPr>
        <w:t>点半时，日光会透过秋叶照到小桥和水面上，是拍照留影的好时候。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286"/>
    <w:rsid w:val="00444234"/>
    <w:rsid w:val="00C42597"/>
    <w:rsid w:val="00D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216FC-A6CE-404F-9995-244DB95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