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F02" w:rsidRPr="000C08E8" w:rsidRDefault="006F3F02" w:rsidP="006F3F02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东海道驿站——大津</w:t>
      </w:r>
    </w:p>
    <w:p/>
    <w:p w:rsidR="006F3F02" w:rsidRPr="000C08E8" w:rsidRDefault="006F3F02" w:rsidP="006F3F0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长期以来，大津一直被视为通往京都的门户，因为这两座城市的距离非常近。江户时代</w:t>
      </w:r>
      <w:r w:rsidRPr="000C08E8">
        <w:rPr>
          <w:rFonts w:eastAsia="Source Han Sans CN Normal"/>
          <w:color w:val="000000" w:themeColor="text1"/>
          <w:sz w:val="22"/>
        </w:rPr>
        <w:t>(1603-1867)</w:t>
      </w:r>
      <w:r w:rsidRPr="000C08E8">
        <w:rPr>
          <w:rFonts w:eastAsia="Source Han Sans CN Normal"/>
          <w:color w:val="000000" w:themeColor="text1"/>
          <w:sz w:val="22"/>
        </w:rPr>
        <w:t>，大津被设为连接江户（今东京）和京都的东海道上的最后一个驿站，其门户地位也因此变得更加正式。</w:t>
      </w:r>
    </w:p>
    <w:p w:rsidR="006F3F02" w:rsidRPr="000C08E8" w:rsidRDefault="006F3F02" w:rsidP="006F3F0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五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街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道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”是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包含</w:t>
      </w:r>
      <w:r w:rsidRPr="000C08E8">
        <w:rPr>
          <w:rFonts w:eastAsia="Source Han Sans CN Normal"/>
          <w:color w:val="000000" w:themeColor="text1"/>
          <w:sz w:val="22"/>
        </w:rPr>
        <w:t>连接江户和日本其他地区的五条官道</w:t>
      </w:r>
      <w:r w:rsidRPr="000C08E8">
        <w:rPr>
          <w:rFonts w:eastAsia="Source Han Sans CN Normal" w:hint="eastAsia"/>
          <w:color w:val="000000" w:themeColor="text1"/>
          <w:sz w:val="22"/>
        </w:rPr>
        <w:t>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东海道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便是其中之一</w:t>
      </w:r>
      <w:r w:rsidRPr="000C08E8">
        <w:rPr>
          <w:rFonts w:eastAsia="Source Han Sans CN Normal"/>
          <w:color w:val="000000" w:themeColor="text1"/>
          <w:sz w:val="22"/>
        </w:rPr>
        <w:t>。由于幕府在江户而天皇在京都，</w:t>
      </w:r>
      <w:r w:rsidRPr="000C08E8">
        <w:rPr>
          <w:rFonts w:eastAsia="Source Han Sans CN Normal" w:hint="eastAsia"/>
          <w:color w:val="000000" w:themeColor="text1"/>
          <w:sz w:val="22"/>
        </w:rPr>
        <w:t>所以</w:t>
      </w:r>
      <w:r w:rsidRPr="000C08E8">
        <w:rPr>
          <w:rFonts w:eastAsia="Source Han Sans CN Normal"/>
          <w:color w:val="000000" w:themeColor="text1"/>
          <w:sz w:val="22"/>
        </w:rPr>
        <w:t>两座城市之间的交通便捷至关重要。为此，德川幕府开发了</w:t>
      </w:r>
      <w:r w:rsidRPr="000C08E8">
        <w:rPr>
          <w:rFonts w:eastAsia="Source Han Sans CN Normal"/>
          <w:color w:val="000000" w:themeColor="text1"/>
          <w:sz w:val="22"/>
        </w:rPr>
        <w:t>5</w:t>
      </w:r>
      <w:r w:rsidRPr="000C08E8">
        <w:rPr>
          <w:rFonts w:eastAsia="Source Han Sans CN Normal"/>
          <w:color w:val="000000" w:themeColor="text1"/>
          <w:sz w:val="22"/>
        </w:rPr>
        <w:t>条道路，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并在沿线设立“宿场”（驿站），以确</w:t>
      </w:r>
      <w:r w:rsidRPr="000C08E8">
        <w:rPr>
          <w:rFonts w:eastAsia="Source Han Sans CN Normal"/>
          <w:color w:val="000000" w:themeColor="text1"/>
          <w:sz w:val="22"/>
        </w:rPr>
        <w:t>保政府官员和旅人在旅途中有休息的地方。大津被指定为沿海路线东海道上的第</w:t>
      </w:r>
      <w:r w:rsidRPr="000C08E8">
        <w:rPr>
          <w:rFonts w:eastAsia="Source Han Sans CN Normal"/>
          <w:color w:val="000000" w:themeColor="text1"/>
          <w:sz w:val="22"/>
        </w:rPr>
        <w:t>53</w:t>
      </w:r>
      <w:r w:rsidRPr="000C08E8">
        <w:rPr>
          <w:rFonts w:eastAsia="Source Han Sans CN Normal"/>
          <w:color w:val="000000" w:themeColor="text1"/>
          <w:sz w:val="22"/>
        </w:rPr>
        <w:t>个</w:t>
      </w:r>
      <w:r w:rsidRPr="000C08E8">
        <w:rPr>
          <w:rFonts w:eastAsia="Source Han Sans CN Normal" w:hint="eastAsia"/>
          <w:color w:val="000000" w:themeColor="text1"/>
          <w:sz w:val="22"/>
        </w:rPr>
        <w:t>（</w:t>
      </w:r>
      <w:r w:rsidRPr="000C08E8">
        <w:rPr>
          <w:rFonts w:eastAsia="Source Han Sans CN Normal"/>
          <w:color w:val="000000" w:themeColor="text1"/>
          <w:sz w:val="22"/>
        </w:rPr>
        <w:t>最后一个</w:t>
      </w:r>
      <w:r w:rsidRPr="000C08E8">
        <w:rPr>
          <w:rFonts w:eastAsia="Source Han Sans CN Normal" w:hint="eastAsia"/>
          <w:color w:val="000000" w:themeColor="text1"/>
          <w:sz w:val="22"/>
        </w:rPr>
        <w:t>）宿场</w:t>
      </w:r>
      <w:r w:rsidRPr="000C08E8">
        <w:rPr>
          <w:rFonts w:eastAsia="Source Han Sans CN Normal"/>
          <w:color w:val="000000" w:themeColor="text1"/>
          <w:sz w:val="22"/>
        </w:rPr>
        <w:t>，同时也是较长的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内陆官道“中山道”的终点。</w:t>
      </w:r>
    </w:p>
    <w:p w:rsidR="006F3F02" w:rsidRPr="000C08E8" w:rsidRDefault="006F3F02" w:rsidP="006F3F0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大津逐渐成为武士、贵族以及朝圣者、商人和艺术家的聚集地。矗立着</w:t>
      </w:r>
      <w:r w:rsidRPr="000C08E8">
        <w:rPr>
          <w:rFonts w:eastAsia="Source Han Sans CN Normal" w:hint="eastAsia"/>
          <w:color w:val="000000" w:themeColor="text1"/>
          <w:sz w:val="22"/>
        </w:rPr>
        <w:t>传统木造</w:t>
      </w:r>
      <w:r w:rsidRPr="000C08E8">
        <w:rPr>
          <w:rFonts w:eastAsia="Source Han Sans CN Normal"/>
          <w:color w:val="000000" w:themeColor="text1"/>
          <w:sz w:val="22"/>
        </w:rPr>
        <w:t>町屋（</w:t>
      </w:r>
      <w:r w:rsidRPr="000C08E8">
        <w:rPr>
          <w:rFonts w:eastAsia="Source Han Sans CN Normal" w:hint="eastAsia"/>
          <w:color w:val="000000" w:themeColor="text1"/>
          <w:sz w:val="22"/>
        </w:rPr>
        <w:t>商人或工匠的住宅）的市中心</w:t>
      </w:r>
      <w:r w:rsidRPr="000C08E8">
        <w:rPr>
          <w:rFonts w:eastAsia="Source Han Sans CN Normal"/>
          <w:color w:val="000000" w:themeColor="text1"/>
          <w:sz w:val="22"/>
        </w:rPr>
        <w:t>遍布旅馆、茶室和商店。除了热情好客的民风，大津的面料同样有名，因</w:t>
      </w:r>
      <w:r w:rsidRPr="000C08E8">
        <w:rPr>
          <w:rFonts w:eastAsia="Source Han Sans CN Normal" w:hint="eastAsia"/>
          <w:color w:val="000000" w:themeColor="text1"/>
          <w:sz w:val="22"/>
        </w:rPr>
        <w:t>此</w:t>
      </w:r>
      <w:r w:rsidRPr="000C08E8">
        <w:rPr>
          <w:rFonts w:eastAsia="Source Han Sans CN Normal"/>
          <w:color w:val="000000" w:themeColor="text1"/>
          <w:sz w:val="22"/>
        </w:rPr>
        <w:t>许多旅人都会在进入京都之前换上更好一些的衣服。各色商业从大津沿着东海道蔓延开去，以至于这里渐</w:t>
      </w:r>
      <w:r w:rsidRPr="000C08E8">
        <w:rPr>
          <w:rFonts w:ascii="思源黑体 CN Normal" w:eastAsia="思源黑体 CN Normal" w:hAnsi="思源黑体 CN Normal"/>
          <w:color w:val="000000" w:themeColor="text1"/>
          <w:sz w:val="22"/>
        </w:rPr>
        <w:t>渐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有了“大津百町”的称号</w:t>
      </w:r>
      <w:r w:rsidRPr="000C08E8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</w:p>
    <w:p w:rsidR="006F3F02" w:rsidRPr="000C08E8" w:rsidRDefault="006F3F02" w:rsidP="006F3F02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江户时代初期，当地艺术家开始绘制图画作为旅游纪念品出售。这些图片最初只是</w:t>
      </w:r>
      <w:r w:rsidRPr="000C08E8">
        <w:rPr>
          <w:rFonts w:eastAsia="Source Han Sans CN Normal" w:hint="eastAsia"/>
          <w:color w:val="000000" w:themeColor="text1"/>
          <w:sz w:val="22"/>
        </w:rPr>
        <w:t>佛教画</w:t>
      </w:r>
      <w:r w:rsidRPr="000C08E8">
        <w:rPr>
          <w:rFonts w:eastAsia="Source Han Sans CN Normal"/>
          <w:color w:val="000000" w:themeColor="text1"/>
          <w:sz w:val="22"/>
        </w:rPr>
        <w:t>，但艺术家们很快就形成了他们玩世不恭的风格。</w:t>
      </w:r>
      <w:r w:rsidRPr="000C08E8">
        <w:rPr>
          <w:rFonts w:eastAsia="Source Han Sans CN Normal" w:hint="eastAsia"/>
          <w:color w:val="000000" w:themeColor="text1"/>
          <w:sz w:val="22"/>
        </w:rPr>
        <w:t>于是</w:t>
      </w:r>
      <w:r w:rsidRPr="000C08E8">
        <w:rPr>
          <w:rFonts w:eastAsia="Source Han Sans CN Normal"/>
          <w:color w:val="000000" w:themeColor="text1"/>
          <w:sz w:val="22"/>
        </w:rPr>
        <w:t>这些作品迅速流行起来，被称为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“大津绘”。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F02"/>
    <w:rsid w:val="00444234"/>
    <w:rsid w:val="006F3F0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14F27-6B6E-433A-94E4-215E3466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