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544E" w:rsidRPr="00A57C2B" w:rsidRDefault="009A544E" w:rsidP="009A544E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岚山岩田山猕猴公园的猴群</w:t>
      </w:r>
    </w:p>
    <w:p/>
    <w:p w:rsidR="009A544E" w:rsidRPr="00A57C2B" w:rsidRDefault="009A544E" w:rsidP="009A544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 w:hint="eastAsia"/>
          <w:color w:val="000000" w:themeColor="text1"/>
          <w:sz w:val="22"/>
        </w:rPr>
        <w:t>目前，</w:t>
      </w:r>
      <w:r w:rsidRPr="00A57C2B">
        <w:rPr>
          <w:rFonts w:eastAsia="Source Han Sans CN Normal"/>
          <w:color w:val="000000" w:themeColor="text1"/>
          <w:sz w:val="22"/>
        </w:rPr>
        <w:t>岚山</w:t>
      </w:r>
      <w:r w:rsidRPr="00A57C2B">
        <w:rPr>
          <w:rFonts w:eastAsia="Source Han Sans CN Normal" w:hint="eastAsia"/>
          <w:color w:val="000000" w:themeColor="text1"/>
          <w:sz w:val="22"/>
        </w:rPr>
        <w:t>岩田山</w:t>
      </w:r>
      <w:r w:rsidRPr="00A57C2B">
        <w:rPr>
          <w:rFonts w:eastAsia="Source Han Sans CN Normal"/>
          <w:color w:val="000000" w:themeColor="text1"/>
          <w:sz w:val="22"/>
        </w:rPr>
        <w:t>猕猴公园的猴群由</w:t>
      </w:r>
      <w:r w:rsidRPr="00A57C2B">
        <w:rPr>
          <w:rFonts w:eastAsia="Source Han Sans CN Normal"/>
          <w:color w:val="000000" w:themeColor="text1"/>
          <w:sz w:val="22"/>
        </w:rPr>
        <w:t>120</w:t>
      </w:r>
      <w:r w:rsidRPr="00A57C2B">
        <w:rPr>
          <w:rFonts w:eastAsia="Source Han Sans CN Normal"/>
          <w:color w:val="000000" w:themeColor="text1"/>
          <w:sz w:val="22"/>
        </w:rPr>
        <w:t>只野生日本猕猴组成，其中包括</w:t>
      </w:r>
      <w:r w:rsidRPr="00A57C2B">
        <w:rPr>
          <w:rFonts w:eastAsia="Source Han Sans CN Normal" w:hint="eastAsia"/>
          <w:color w:val="000000" w:themeColor="text1"/>
          <w:sz w:val="22"/>
        </w:rPr>
        <w:t>在过去</w:t>
      </w:r>
      <w:r w:rsidRPr="00A57C2B">
        <w:rPr>
          <w:rFonts w:eastAsia="Source Han Sans CN Normal"/>
          <w:color w:val="000000" w:themeColor="text1"/>
          <w:sz w:val="22"/>
        </w:rPr>
        <w:t>一年</w:t>
      </w:r>
      <w:r w:rsidRPr="00A57C2B">
        <w:rPr>
          <w:rFonts w:eastAsia="Source Han Sans CN Normal" w:hint="eastAsia"/>
          <w:color w:val="000000" w:themeColor="text1"/>
          <w:sz w:val="22"/>
        </w:rPr>
        <w:t>里</w:t>
      </w:r>
      <w:r w:rsidRPr="00A57C2B">
        <w:rPr>
          <w:rFonts w:eastAsia="Source Han Sans CN Normal"/>
          <w:color w:val="000000" w:themeColor="text1"/>
          <w:sz w:val="22"/>
        </w:rPr>
        <w:t>出生的幼崽。公园里的猕猴在</w:t>
      </w:r>
      <w:r w:rsidRPr="00A57C2B">
        <w:rPr>
          <w:rFonts w:eastAsia="Source Han Sans CN Normal"/>
          <w:color w:val="000000" w:themeColor="text1"/>
          <w:sz w:val="22"/>
        </w:rPr>
        <w:t>3</w:t>
      </w:r>
      <w:r w:rsidRPr="00A57C2B">
        <w:rPr>
          <w:rFonts w:eastAsia="Source Han Sans CN Normal"/>
          <w:color w:val="000000" w:themeColor="text1"/>
          <w:sz w:val="22"/>
        </w:rPr>
        <w:t>月下旬至</w:t>
      </w:r>
      <w:r w:rsidRPr="00A57C2B">
        <w:rPr>
          <w:rFonts w:eastAsia="Source Han Sans CN Normal"/>
          <w:color w:val="000000" w:themeColor="text1"/>
          <w:sz w:val="22"/>
        </w:rPr>
        <w:t>9</w:t>
      </w:r>
      <w:r w:rsidRPr="00A57C2B">
        <w:rPr>
          <w:rFonts w:eastAsia="Source Han Sans CN Normal"/>
          <w:color w:val="000000" w:themeColor="text1"/>
          <w:sz w:val="22"/>
        </w:rPr>
        <w:t>月上旬之间分娩，幼崽通常由</w:t>
      </w:r>
      <w:r w:rsidRPr="00A57C2B">
        <w:rPr>
          <w:rFonts w:eastAsia="Source Han Sans CN Normal" w:hint="eastAsia"/>
          <w:color w:val="000000" w:themeColor="text1"/>
          <w:sz w:val="22"/>
        </w:rPr>
        <w:t>母猴</w:t>
      </w:r>
      <w:r w:rsidRPr="00A57C2B">
        <w:rPr>
          <w:rFonts w:eastAsia="Source Han Sans CN Normal"/>
          <w:color w:val="000000" w:themeColor="text1"/>
          <w:sz w:val="22"/>
        </w:rPr>
        <w:t>哺乳喂养</w:t>
      </w:r>
      <w:r w:rsidRPr="00A57C2B">
        <w:rPr>
          <w:rFonts w:eastAsia="Source Han Sans CN Normal"/>
          <w:color w:val="000000" w:themeColor="text1"/>
          <w:sz w:val="22"/>
        </w:rPr>
        <w:t>6</w:t>
      </w:r>
      <w:r w:rsidRPr="00A57C2B">
        <w:rPr>
          <w:rFonts w:eastAsia="Source Han Sans CN Normal"/>
          <w:color w:val="000000" w:themeColor="text1"/>
          <w:sz w:val="22"/>
        </w:rPr>
        <w:t>到</w:t>
      </w:r>
      <w:r w:rsidRPr="00A57C2B">
        <w:rPr>
          <w:rFonts w:eastAsia="Source Han Sans CN Normal"/>
          <w:color w:val="000000" w:themeColor="text1"/>
          <w:sz w:val="22"/>
        </w:rPr>
        <w:t>12</w:t>
      </w:r>
      <w:r w:rsidRPr="00A57C2B">
        <w:rPr>
          <w:rFonts w:eastAsia="Source Han Sans CN Normal"/>
          <w:color w:val="000000" w:themeColor="text1"/>
          <w:sz w:val="22"/>
        </w:rPr>
        <w:t>个月，但长到</w:t>
      </w:r>
      <w:r w:rsidRPr="00A57C2B">
        <w:rPr>
          <w:rFonts w:eastAsia="Source Han Sans CN Normal"/>
          <w:color w:val="000000" w:themeColor="text1"/>
          <w:sz w:val="22"/>
        </w:rPr>
        <w:t>3</w:t>
      </w:r>
      <w:r w:rsidRPr="00A57C2B">
        <w:rPr>
          <w:rFonts w:eastAsia="Source Han Sans CN Normal"/>
          <w:color w:val="000000" w:themeColor="text1"/>
          <w:sz w:val="22"/>
        </w:rPr>
        <w:t>、</w:t>
      </w:r>
      <w:r w:rsidRPr="00A57C2B">
        <w:rPr>
          <w:rFonts w:eastAsia="Source Han Sans CN Normal"/>
          <w:color w:val="000000" w:themeColor="text1"/>
          <w:sz w:val="22"/>
        </w:rPr>
        <w:t>4</w:t>
      </w:r>
      <w:r w:rsidRPr="00A57C2B">
        <w:rPr>
          <w:rFonts w:eastAsia="Source Han Sans CN Normal"/>
          <w:color w:val="000000" w:themeColor="text1"/>
          <w:sz w:val="22"/>
        </w:rPr>
        <w:t>个月时，它们便开始进食固体食物，并通过观察母亲来学习觅食。猴群中的成年雄</w:t>
      </w:r>
      <w:r w:rsidRPr="00A57C2B">
        <w:rPr>
          <w:rFonts w:eastAsia="Source Han Sans CN Normal" w:hint="eastAsia"/>
          <w:color w:val="000000" w:themeColor="text1"/>
          <w:sz w:val="22"/>
        </w:rPr>
        <w:t>猴</w:t>
      </w:r>
      <w:r w:rsidRPr="00A57C2B">
        <w:rPr>
          <w:rFonts w:eastAsia="Source Han Sans CN Normal"/>
          <w:color w:val="000000" w:themeColor="text1"/>
          <w:sz w:val="22"/>
        </w:rPr>
        <w:t>和雌</w:t>
      </w:r>
      <w:r w:rsidRPr="00A57C2B">
        <w:rPr>
          <w:rFonts w:eastAsia="Source Han Sans CN Normal" w:hint="eastAsia"/>
          <w:color w:val="000000" w:themeColor="text1"/>
          <w:sz w:val="22"/>
        </w:rPr>
        <w:t>猴</w:t>
      </w:r>
      <w:r w:rsidRPr="00A57C2B">
        <w:rPr>
          <w:rFonts w:eastAsia="Source Han Sans CN Normal"/>
          <w:color w:val="000000" w:themeColor="text1"/>
          <w:sz w:val="22"/>
        </w:rPr>
        <w:t>都会携带幼崽，为它们整理毛发，</w:t>
      </w:r>
      <w:r w:rsidRPr="00A57C2B">
        <w:rPr>
          <w:rFonts w:eastAsia="Source Han Sans CN Normal" w:hint="eastAsia"/>
          <w:color w:val="000000" w:themeColor="text1"/>
          <w:sz w:val="22"/>
        </w:rPr>
        <w:t>用群体的力量</w:t>
      </w:r>
      <w:r w:rsidRPr="00A57C2B">
        <w:rPr>
          <w:rFonts w:eastAsia="Source Han Sans CN Normal"/>
          <w:color w:val="000000" w:themeColor="text1"/>
          <w:sz w:val="22"/>
        </w:rPr>
        <w:t>保护它们。公园工作人员通过一个简单的方法追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踪每年出生的幼崽</w:t>
      </w:r>
      <w:r w:rsidRPr="00A57C2B">
        <w:rPr>
          <w:rFonts w:ascii="思源黑体 CN Normal" w:eastAsia="思源黑体 CN Normal" w:hAnsi="思源黑体 CN Normal"/>
          <w:color w:val="000000" w:themeColor="text1"/>
          <w:sz w:val="22"/>
        </w:rPr>
        <w:t>——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在母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猴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名字的末尾加上出生年份</w:t>
      </w:r>
      <w:r w:rsidRPr="00A57C2B">
        <w:rPr>
          <w:rFonts w:eastAsia="Source Han Sans CN Normal"/>
          <w:color w:val="000000" w:themeColor="text1"/>
          <w:sz w:val="22"/>
        </w:rPr>
        <w:t>，以此为新成员命名。借助这个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“姓名”系</w:t>
      </w:r>
      <w:r w:rsidRPr="00A57C2B">
        <w:rPr>
          <w:rFonts w:eastAsia="Source Han Sans CN Normal"/>
          <w:color w:val="000000" w:themeColor="text1"/>
          <w:sz w:val="22"/>
        </w:rPr>
        <w:t>统，工作人员可以轻松识别每只猕猴的母系血统。</w:t>
      </w:r>
    </w:p>
    <w:p w:rsidR="009A544E" w:rsidRPr="00A57C2B" w:rsidRDefault="009A544E" w:rsidP="009A544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小猕猴从很小的时候就开始照顾自己，但它们需要三年半到四年半才能长大成熟。公园内的成年雄猴平均体重约</w:t>
      </w:r>
      <w:r w:rsidRPr="00A57C2B">
        <w:rPr>
          <w:rFonts w:eastAsia="Source Han Sans CN Normal"/>
          <w:color w:val="000000" w:themeColor="text1"/>
          <w:sz w:val="22"/>
        </w:rPr>
        <w:t>13.5</w:t>
      </w:r>
      <w:r w:rsidRPr="00A57C2B">
        <w:rPr>
          <w:rFonts w:eastAsia="Source Han Sans CN Normal"/>
          <w:color w:val="000000" w:themeColor="text1"/>
          <w:sz w:val="22"/>
        </w:rPr>
        <w:t>公斤，身高</w:t>
      </w:r>
      <w:r w:rsidRPr="00A57C2B">
        <w:rPr>
          <w:rFonts w:eastAsia="Source Han Sans CN Normal"/>
          <w:color w:val="000000" w:themeColor="text1"/>
          <w:sz w:val="22"/>
        </w:rPr>
        <w:t>57</w:t>
      </w:r>
      <w:r w:rsidRPr="00A57C2B">
        <w:rPr>
          <w:rFonts w:eastAsia="Source Han Sans CN Normal"/>
          <w:color w:val="000000" w:themeColor="text1"/>
          <w:sz w:val="22"/>
        </w:rPr>
        <w:t>厘米；雌</w:t>
      </w:r>
      <w:r w:rsidRPr="00A57C2B">
        <w:rPr>
          <w:rFonts w:eastAsia="Source Han Sans CN Normal" w:hint="eastAsia"/>
          <w:color w:val="000000" w:themeColor="text1"/>
          <w:sz w:val="22"/>
        </w:rPr>
        <w:t>猴</w:t>
      </w:r>
      <w:r w:rsidRPr="00A57C2B">
        <w:rPr>
          <w:rFonts w:eastAsia="Source Han Sans CN Normal"/>
          <w:color w:val="000000" w:themeColor="text1"/>
          <w:sz w:val="22"/>
        </w:rPr>
        <w:t>平均身高约</w:t>
      </w:r>
      <w:r w:rsidRPr="00A57C2B">
        <w:rPr>
          <w:rFonts w:eastAsia="Source Han Sans CN Normal"/>
          <w:color w:val="000000" w:themeColor="text1"/>
          <w:sz w:val="22"/>
        </w:rPr>
        <w:t>52</w:t>
      </w:r>
      <w:r w:rsidRPr="00A57C2B">
        <w:rPr>
          <w:rFonts w:eastAsia="Source Han Sans CN Normal"/>
          <w:color w:val="000000" w:themeColor="text1"/>
          <w:sz w:val="22"/>
        </w:rPr>
        <w:t>厘米，体重约</w:t>
      </w:r>
      <w:r w:rsidRPr="00A57C2B">
        <w:rPr>
          <w:rFonts w:eastAsia="Source Han Sans CN Normal"/>
          <w:color w:val="000000" w:themeColor="text1"/>
          <w:sz w:val="22"/>
        </w:rPr>
        <w:t>8.8</w:t>
      </w:r>
      <w:r w:rsidRPr="00A57C2B">
        <w:rPr>
          <w:rFonts w:eastAsia="Source Han Sans CN Normal"/>
          <w:color w:val="000000" w:themeColor="text1"/>
          <w:sz w:val="22"/>
        </w:rPr>
        <w:t>公斤。</w:t>
      </w:r>
      <w:r w:rsidRPr="00A57C2B">
        <w:rPr>
          <w:rFonts w:eastAsia="Source Han Sans CN Normal" w:hint="eastAsia"/>
          <w:color w:val="000000" w:themeColor="text1"/>
          <w:sz w:val="22"/>
        </w:rPr>
        <w:t>野生</w:t>
      </w:r>
      <w:r w:rsidRPr="00A57C2B">
        <w:rPr>
          <w:rFonts w:eastAsia="Source Han Sans CN Normal"/>
          <w:color w:val="000000" w:themeColor="text1"/>
          <w:sz w:val="22"/>
        </w:rPr>
        <w:t>雄</w:t>
      </w:r>
      <w:r w:rsidRPr="00A57C2B">
        <w:rPr>
          <w:rFonts w:eastAsia="Source Han Sans CN Normal" w:hint="eastAsia"/>
          <w:color w:val="000000" w:themeColor="text1"/>
          <w:sz w:val="22"/>
        </w:rPr>
        <w:t>猴</w:t>
      </w:r>
      <w:r w:rsidRPr="00A57C2B">
        <w:rPr>
          <w:rFonts w:eastAsia="Source Han Sans CN Normal"/>
          <w:color w:val="000000" w:themeColor="text1"/>
          <w:sz w:val="22"/>
        </w:rPr>
        <w:t>一旦成年，就会离开猴群。虽然公园里的猕猴之间偶尔也会</w:t>
      </w:r>
      <w:r w:rsidRPr="00A57C2B">
        <w:rPr>
          <w:rFonts w:eastAsia="Source Han Sans CN Normal" w:hint="eastAsia"/>
          <w:color w:val="000000" w:themeColor="text1"/>
          <w:sz w:val="22"/>
        </w:rPr>
        <w:t>为了</w:t>
      </w:r>
      <w:r w:rsidRPr="00A57C2B">
        <w:rPr>
          <w:rFonts w:eastAsia="Source Han Sans CN Normal"/>
          <w:color w:val="000000" w:themeColor="text1"/>
          <w:sz w:val="22"/>
        </w:rPr>
        <w:t>争夺</w:t>
      </w:r>
      <w:r w:rsidRPr="00A57C2B">
        <w:rPr>
          <w:rFonts w:eastAsia="Source Han Sans CN Normal" w:hint="eastAsia"/>
          <w:color w:val="000000" w:themeColor="text1"/>
          <w:sz w:val="22"/>
        </w:rPr>
        <w:t>王位发生</w:t>
      </w:r>
      <w:r w:rsidRPr="00A57C2B">
        <w:rPr>
          <w:rFonts w:eastAsia="Source Han Sans CN Normal"/>
          <w:color w:val="000000" w:themeColor="text1"/>
          <w:sz w:val="22"/>
        </w:rPr>
        <w:t>冲突，但</w:t>
      </w:r>
      <w:r w:rsidRPr="00A57C2B">
        <w:rPr>
          <w:rFonts w:eastAsia="Source Han Sans CN Normal" w:hint="eastAsia"/>
          <w:color w:val="000000" w:themeColor="text1"/>
          <w:sz w:val="22"/>
        </w:rPr>
        <w:t>猴王</w:t>
      </w:r>
      <w:r w:rsidRPr="00A57C2B">
        <w:rPr>
          <w:rFonts w:eastAsia="Source Han Sans CN Normal"/>
          <w:color w:val="000000" w:themeColor="text1"/>
          <w:sz w:val="22"/>
        </w:rPr>
        <w:t>通常只在年老死后才会被取代。</w:t>
      </w:r>
    </w:p>
    <w:p w:rsidR="009A544E" w:rsidRPr="00A57C2B" w:rsidRDefault="009A544E" w:rsidP="009A544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大多数研究人员认为猕猴是从朝鲜半岛来到日本的，虽然现在朝鲜半岛上并没有猕猴</w:t>
      </w:r>
      <w:r w:rsidRPr="00A57C2B">
        <w:rPr>
          <w:rFonts w:eastAsia="Source Han Sans CN Normal" w:hint="eastAsia"/>
          <w:color w:val="000000" w:themeColor="text1"/>
          <w:sz w:val="22"/>
        </w:rPr>
        <w:t>。在日本，</w:t>
      </w:r>
      <w:r w:rsidRPr="00A57C2B">
        <w:rPr>
          <w:rFonts w:eastAsia="Source Han Sans CN Normal"/>
          <w:color w:val="000000" w:themeColor="text1"/>
          <w:sz w:val="22"/>
        </w:rPr>
        <w:t>北</w:t>
      </w:r>
      <w:r w:rsidRPr="00A57C2B">
        <w:rPr>
          <w:rFonts w:eastAsia="Source Han Sans CN Normal" w:hint="eastAsia"/>
          <w:color w:val="000000" w:themeColor="text1"/>
          <w:sz w:val="22"/>
        </w:rPr>
        <w:t>方</w:t>
      </w:r>
      <w:r w:rsidRPr="00A57C2B">
        <w:rPr>
          <w:rFonts w:eastAsia="Source Han Sans CN Normal"/>
          <w:color w:val="000000" w:themeColor="text1"/>
          <w:sz w:val="22"/>
        </w:rPr>
        <w:t>紧邻北海道南侧的青森，</w:t>
      </w:r>
      <w:r w:rsidRPr="00A57C2B">
        <w:rPr>
          <w:rFonts w:eastAsia="Source Han Sans CN Normal" w:hint="eastAsia"/>
          <w:color w:val="000000" w:themeColor="text1"/>
          <w:sz w:val="22"/>
        </w:rPr>
        <w:t>乃至</w:t>
      </w:r>
      <w:r w:rsidRPr="00A57C2B">
        <w:rPr>
          <w:rFonts w:eastAsia="Source Han Sans CN Normal"/>
          <w:color w:val="000000" w:themeColor="text1"/>
          <w:sz w:val="22"/>
        </w:rPr>
        <w:t>九州、四国等其他岛屿，都有它们的身影。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44E"/>
    <w:rsid w:val="00444234"/>
    <w:rsid w:val="009A544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458A56-5C5D-463A-8CCF-661ABC3C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