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6330" w:rsidRPr="0010484F" w:rsidRDefault="00E76330" w:rsidP="00E76330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本社</w:t>
      </w:r>
    </w:p>
    <w:p/>
    <w:p w:rsidR="00E76330" w:rsidRPr="0010484F" w:rsidRDefault="00E76330" w:rsidP="00E76330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石清水八幡宫本社（神社内的主要建筑群）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是全日本最大、最古老的“八幡造”神社建筑典范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，其历史可</w:t>
      </w:r>
      <w:r w:rsidRPr="0010484F">
        <w:rPr>
          <w:rFonts w:eastAsia="Source Han Sans CN Normal"/>
          <w:color w:val="000000" w:themeColor="text1"/>
          <w:sz w:val="22"/>
        </w:rPr>
        <w:t>以追溯到</w:t>
      </w:r>
      <w:r w:rsidRPr="0010484F">
        <w:rPr>
          <w:rFonts w:eastAsia="Source Han Sans CN Normal"/>
          <w:color w:val="000000" w:themeColor="text1"/>
          <w:sz w:val="22"/>
        </w:rPr>
        <w:t>1634</w:t>
      </w:r>
      <w:r w:rsidRPr="0010484F">
        <w:rPr>
          <w:rFonts w:eastAsia="Source Han Sans CN Normal"/>
          <w:color w:val="000000" w:themeColor="text1"/>
          <w:sz w:val="22"/>
        </w:rPr>
        <w:t>年，那年德川幕府第三代将军德川家光</w:t>
      </w:r>
      <w:r w:rsidRPr="0010484F">
        <w:rPr>
          <w:rFonts w:eastAsia="Source Han Sans CN Normal"/>
          <w:color w:val="000000" w:themeColor="text1"/>
          <w:sz w:val="22"/>
        </w:rPr>
        <w:t>(1604-1651)</w:t>
      </w:r>
      <w:r w:rsidRPr="0010484F">
        <w:rPr>
          <w:rFonts w:eastAsia="Source Han Sans CN Normal"/>
          <w:color w:val="000000" w:themeColor="text1"/>
          <w:sz w:val="22"/>
        </w:rPr>
        <w:t>完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成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了对本社的全面整修改建</w:t>
      </w:r>
      <w:r w:rsidRPr="0010484F">
        <w:rPr>
          <w:rFonts w:eastAsia="Source Han Sans CN Normal"/>
          <w:color w:val="000000" w:themeColor="text1"/>
          <w:sz w:val="22"/>
        </w:rPr>
        <w:t>。本社内许多建筑都被指定为国宝。</w:t>
      </w:r>
    </w:p>
    <w:p w:rsidR="00E76330" w:rsidRPr="0010484F" w:rsidRDefault="00E76330" w:rsidP="00E76330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楼门是本社前的两层建筑，参拜者在此参拜祈福。楼门连通环绕主体建筑的檐廊</w:t>
      </w:r>
      <w:r w:rsidRPr="0010484F">
        <w:rPr>
          <w:rFonts w:eastAsia="Source Han Sans CN Normal" w:hint="eastAsia"/>
          <w:color w:val="000000" w:themeColor="text1"/>
          <w:sz w:val="22"/>
        </w:rPr>
        <w:t>，</w:t>
      </w:r>
      <w:r w:rsidRPr="0010484F">
        <w:rPr>
          <w:rFonts w:eastAsia="Source Han Sans CN Normal"/>
          <w:color w:val="000000" w:themeColor="text1"/>
          <w:sz w:val="22"/>
        </w:rPr>
        <w:t>进门</w:t>
      </w:r>
      <w:r w:rsidRPr="0010484F">
        <w:rPr>
          <w:rFonts w:eastAsia="Source Han Sans CN Normal" w:hint="eastAsia"/>
          <w:color w:val="000000" w:themeColor="text1"/>
          <w:sz w:val="22"/>
        </w:rPr>
        <w:t>后</w:t>
      </w:r>
      <w:r w:rsidRPr="0010484F">
        <w:rPr>
          <w:rFonts w:eastAsia="Source Han Sans CN Normal"/>
          <w:color w:val="000000" w:themeColor="text1"/>
          <w:sz w:val="22"/>
        </w:rPr>
        <w:t>便是拜殿，神官们在此</w:t>
      </w:r>
      <w:r w:rsidRPr="0010484F">
        <w:rPr>
          <w:rFonts w:eastAsia="Source Han Sans CN Normal" w:hint="eastAsia"/>
          <w:color w:val="000000" w:themeColor="text1"/>
          <w:sz w:val="22"/>
        </w:rPr>
        <w:t>举办</w:t>
      </w:r>
      <w:r w:rsidRPr="0010484F">
        <w:rPr>
          <w:rFonts w:eastAsia="Source Han Sans CN Normal"/>
          <w:color w:val="000000" w:themeColor="text1"/>
          <w:sz w:val="22"/>
        </w:rPr>
        <w:t>宗教仪式，拜殿又与神社本殿（正殿）相连。社内各处总计饰有不下</w:t>
      </w:r>
      <w:r w:rsidRPr="0010484F">
        <w:rPr>
          <w:rFonts w:eastAsia="Source Han Sans CN Normal"/>
          <w:color w:val="000000" w:themeColor="text1"/>
          <w:sz w:val="22"/>
        </w:rPr>
        <w:t>150</w:t>
      </w:r>
      <w:r w:rsidRPr="0010484F">
        <w:rPr>
          <w:rFonts w:eastAsia="Source Han Sans CN Normal"/>
          <w:color w:val="000000" w:themeColor="text1"/>
          <w:sz w:val="22"/>
        </w:rPr>
        <w:t>处色彩绚丽的木刻，题材涵盖动物、植物及神话生物。</w:t>
      </w:r>
    </w:p>
    <w:p w:rsidR="00E76330" w:rsidRPr="0010484F" w:rsidRDefault="00E76330" w:rsidP="00E76330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本殿更是典型的八幡造风格。侧面看去，仿佛两座独立建筑，其实只是</w:t>
      </w:r>
      <w:r w:rsidRPr="0010484F">
        <w:rPr>
          <w:rFonts w:eastAsia="Source Han Sans CN Normal" w:hint="eastAsia"/>
          <w:color w:val="000000" w:themeColor="text1"/>
          <w:sz w:val="22"/>
        </w:rPr>
        <w:t>在</w:t>
      </w:r>
      <w:r w:rsidRPr="0010484F">
        <w:rPr>
          <w:rFonts w:eastAsia="Source Han Sans CN Normal"/>
          <w:color w:val="000000" w:themeColor="text1"/>
          <w:sz w:val="22"/>
        </w:rPr>
        <w:t>同一座建筑上加盖了两个屋顶。殿内又分内、外两殿，各</w:t>
      </w:r>
      <w:r w:rsidRPr="0010484F">
        <w:rPr>
          <w:rFonts w:eastAsia="Source Han Sans CN Normal" w:hint="eastAsia"/>
          <w:color w:val="000000" w:themeColor="text1"/>
          <w:sz w:val="22"/>
        </w:rPr>
        <w:t>有三个房间</w:t>
      </w:r>
      <w:r w:rsidRPr="0010484F">
        <w:rPr>
          <w:rFonts w:eastAsia="Source Han Sans CN Normal"/>
          <w:color w:val="000000" w:themeColor="text1"/>
          <w:sz w:val="22"/>
        </w:rPr>
        <w:t>，每间供奉一尊神明。两个屋顶之间架有一个金色雨水槽，为著名武将织田信长</w:t>
      </w:r>
      <w:r w:rsidRPr="0010484F">
        <w:rPr>
          <w:rFonts w:eastAsia="Source Han Sans CN Normal"/>
          <w:color w:val="000000" w:themeColor="text1"/>
          <w:sz w:val="22"/>
        </w:rPr>
        <w:t>(1534-1582)</w:t>
      </w:r>
      <w:r w:rsidRPr="0010484F">
        <w:rPr>
          <w:rFonts w:eastAsia="Source Han Sans CN Normal"/>
          <w:color w:val="000000" w:themeColor="text1"/>
          <w:sz w:val="22"/>
        </w:rPr>
        <w:t>捐赠。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330"/>
    <w:rsid w:val="00444234"/>
    <w:rsid w:val="00C42597"/>
    <w:rsid w:val="00E7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096528-1F79-45D5-932E-6A02B3D3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2023-11-17T08:29:00Z</dcterms:created>
  <dcterms:modified xsi:type="dcterms:W3CDTF">2023-11-17T08:29:00Z</dcterms:modified>
</cp:coreProperties>
</file>