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AF1" w:rsidRPr="0052708B" w:rsidRDefault="00A81AF1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西院河原</w:t>
      </w:r>
    </w:p>
    <w:p/>
    <w:p w:rsidR="00A81AF1" w:rsidRPr="0052708B" w:rsidRDefault="00A81AF1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寺院中心的矮墙内是一片特殊的区域，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名叫“西院河原”。</w:t>
      </w:r>
      <w:r w:rsidRPr="0052708B">
        <w:rPr>
          <w:rFonts w:eastAsia="Source Han Sans CN Normal"/>
          <w:color w:val="000000" w:themeColor="text1"/>
          <w:sz w:val="22"/>
        </w:rPr>
        <w:t>这是一处纪念地，专门用来容纳过去数个世纪以来散布在化野地区各处的石佛和石塔，数量总计近</w:t>
      </w:r>
      <w:r w:rsidRPr="0052708B">
        <w:rPr>
          <w:rFonts w:eastAsia="Source Han Sans CN Normal"/>
          <w:color w:val="000000" w:themeColor="text1"/>
          <w:sz w:val="22"/>
        </w:rPr>
        <w:t>8000</w:t>
      </w:r>
      <w:r w:rsidRPr="0052708B">
        <w:rPr>
          <w:rFonts w:eastAsia="Source Han Sans CN Normal"/>
          <w:color w:val="000000" w:themeColor="text1"/>
          <w:sz w:val="22"/>
        </w:rPr>
        <w:t>座。石佛和石塔在这里排列得整整齐齐，间杂着一些微型五层佛塔、圆形墓碑和样式简单的佛像。</w:t>
      </w:r>
    </w:p>
    <w:p w:rsidR="00A81AF1" w:rsidRPr="0052708B" w:rsidRDefault="00A81AF1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早在平安时代</w:t>
      </w:r>
      <w:r w:rsidRPr="0052708B">
        <w:rPr>
          <w:rFonts w:eastAsia="Source Han Sans CN Normal"/>
          <w:color w:val="000000" w:themeColor="text1"/>
          <w:sz w:val="22"/>
        </w:rPr>
        <w:t>(794-1185)</w:t>
      </w:r>
      <w:r w:rsidRPr="0052708B">
        <w:rPr>
          <w:rFonts w:eastAsia="Source Han Sans CN Normal"/>
          <w:color w:val="000000" w:themeColor="text1"/>
          <w:sz w:val="22"/>
        </w:rPr>
        <w:t>，化野地区就开始被用作墓葬之地。最初，人们只是将亡者尸身留在山间，后来开始建造简单的坟茔埋葬逝者，有时也会在坟上留下石佛和石塔等标记物。一个又一个世纪过去，这些石佛和石塔渐渐被泥土和荒草掩埋。大约在</w:t>
      </w:r>
      <w:r w:rsidRPr="0052708B">
        <w:rPr>
          <w:rFonts w:eastAsia="Source Han Sans CN Normal"/>
          <w:color w:val="000000" w:themeColor="text1"/>
          <w:sz w:val="22"/>
        </w:rPr>
        <w:t>100</w:t>
      </w:r>
      <w:r w:rsidRPr="0052708B">
        <w:rPr>
          <w:rFonts w:eastAsia="Source Han Sans CN Normal"/>
          <w:color w:val="000000" w:themeColor="text1"/>
          <w:sz w:val="22"/>
        </w:rPr>
        <w:t>年以前，人们开始有组织地寻找并搜集散落在本地区的墓碑，将它们移到安全的地方，以便后人缅怀祭祀。就这样，石佛和石塔汇聚到了化野念佛寺，并被精心安置在特别划定的地方。这片区域中心矗立着一座高大的十三层佛塔，上有一尊阿弥陀佛坐像，俯瞰着这片土地。</w:t>
      </w:r>
    </w:p>
    <w:p w:rsidR="00A81AF1" w:rsidRPr="0052708B" w:rsidRDefault="00A81AF1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得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名“河原”，是因为它与佛教传说中地狱的“赛之河原”有相似之处</w:t>
      </w:r>
      <w:r w:rsidRPr="0052708B">
        <w:rPr>
          <w:rFonts w:eastAsia="Source Han Sans CN Normal"/>
          <w:color w:val="000000" w:themeColor="text1"/>
          <w:sz w:val="22"/>
        </w:rPr>
        <w:t>。传说认为，早夭孩童的灵魂都会被送到这片位于地狱边界的河岸原野上，因为他们犯下了让父母伤痛的罪过，所以必须在河岸边堆石头，一块一块地垒出小小的佛塔，以此赎罪，寻求解脱。可是，出没河岸的恶鬼常常推倒佛塔，破坏他们的努力。在传说故事里，地藏菩萨最终总会来到河原，安抚并指引这些幼小的灵魂超脱。化野念佛寺的这片区域并不是专为孩童所建，也没有喻示地狱的意思，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取名“河原”，</w:t>
      </w:r>
      <w:r w:rsidRPr="0052708B">
        <w:rPr>
          <w:rFonts w:eastAsia="Source Han Sans CN Normal"/>
          <w:color w:val="000000" w:themeColor="text1"/>
          <w:sz w:val="22"/>
        </w:rPr>
        <w:t>只是因为这成排的石佛和石塔与传说中的场景相似。请务必谨记，西院河原内禁止摄影摄像。</w:t>
      </w:r>
    </w:p>
    <w:p w:rsidR="00A81AF1" w:rsidRPr="0052708B" w:rsidRDefault="00A81AF1" w:rsidP="00A30073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每年</w:t>
      </w:r>
      <w:r w:rsidRPr="0052708B">
        <w:rPr>
          <w:rFonts w:eastAsia="Source Han Sans CN Normal"/>
          <w:color w:val="000000" w:themeColor="text1"/>
          <w:sz w:val="22"/>
        </w:rPr>
        <w:t>8</w:t>
      </w:r>
      <w:r w:rsidRPr="0052708B">
        <w:rPr>
          <w:rFonts w:eastAsia="Source Han Sans CN Normal"/>
          <w:color w:val="000000" w:themeColor="text1"/>
          <w:sz w:val="22"/>
        </w:rPr>
        <w:t>月底，西院河原会举行名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为“千灯供养”的特殊</w:t>
      </w:r>
      <w:r w:rsidRPr="0052708B">
        <w:rPr>
          <w:rFonts w:eastAsia="Source Han Sans CN Normal"/>
          <w:color w:val="000000" w:themeColor="text1"/>
          <w:sz w:val="22"/>
        </w:rPr>
        <w:t>祭奠仪式。期间，无数蜡烛将为逝者点燃，照亮夏日的暗夜。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AF1"/>
    <w:rsid w:val="00444234"/>
    <w:rsid w:val="00A81A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39D24-154A-47F5-A4D9-61588ABA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