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BA5" w:rsidRPr="0052708B" w:rsidRDefault="00BF2BA5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祇王寺</w:t>
      </w:r>
    </w:p>
    <w:p/>
    <w:p w:rsidR="00BF2BA5" w:rsidRPr="0052708B" w:rsidRDefault="00BF2BA5">
      <w:pPr>
        <w:ind w:firstLine="440"/>
        <w:rPr>
          <w:rFonts w:eastAsia="Source Han Sans CN Normal"/>
          <w:b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祇王寺从前是一处尼庵，坐落在京都西部嵯峨岚山背后、奥嵯峨地区的丘陵地带之中。寺院以其庭院中浓郁的青苔、繁茂的枫树以及质朴天然的茅葺建筑而闻名。寺院历史与一位名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叫“祇王”的</w:t>
      </w:r>
      <w:r w:rsidRPr="0052708B">
        <w:rPr>
          <w:rFonts w:eastAsia="Source Han Sans CN Normal"/>
          <w:color w:val="000000" w:themeColor="text1"/>
          <w:sz w:val="22"/>
        </w:rPr>
        <w:t>宫廷舞姬有着密切的关联，她原本是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一名“白拍子”</w:t>
      </w:r>
      <w:r w:rsidRPr="0052708B">
        <w:rPr>
          <w:rFonts w:eastAsia="Source Han Sans CN Normal"/>
          <w:color w:val="000000" w:themeColor="text1"/>
          <w:sz w:val="22"/>
        </w:rPr>
        <w:t>（盛行于平安时代末期至室町时代初期的一种歌舞表演的舞者），后来出家为尼，她的故事在</w:t>
      </w:r>
      <w:r w:rsidRPr="0052708B">
        <w:rPr>
          <w:rFonts w:eastAsia="Source Han Sans CN Normal"/>
          <w:color w:val="000000" w:themeColor="text1"/>
          <w:sz w:val="22"/>
        </w:rPr>
        <w:t>13</w:t>
      </w:r>
      <w:r w:rsidRPr="0052708B">
        <w:rPr>
          <w:rFonts w:eastAsia="Source Han Sans CN Normal"/>
          <w:color w:val="000000" w:themeColor="text1"/>
          <w:sz w:val="22"/>
        </w:rPr>
        <w:t>世纪的著名长篇历史小说《平家物语》中有详细记叙。</w:t>
      </w:r>
    </w:p>
    <w:p w:rsidR="00BF2BA5" w:rsidRPr="0052708B" w:rsidRDefault="00BF2BA5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据故事所说，祇王是一名非常有天赋的舞蹈家，深得当时京都最有权势的武将之一平清盛</w:t>
      </w:r>
      <w:r w:rsidRPr="0052708B">
        <w:rPr>
          <w:rFonts w:eastAsia="Source Han Sans CN Normal"/>
          <w:color w:val="000000" w:themeColor="text1"/>
          <w:sz w:val="22"/>
        </w:rPr>
        <w:t>(1118-1181)</w:t>
      </w:r>
      <w:r w:rsidRPr="0052708B">
        <w:rPr>
          <w:rFonts w:eastAsia="Source Han Sans CN Normal"/>
          <w:color w:val="000000" w:themeColor="text1"/>
          <w:sz w:val="22"/>
        </w:rPr>
        <w:t>的青睐。平清盛宠爱祇王多年，但最终还是将目光转向了另一位名叫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“佛御前”的年轻白拍子。祇王不但</w:t>
      </w:r>
      <w:r w:rsidRPr="0052708B">
        <w:rPr>
          <w:rFonts w:eastAsia="Source Han Sans CN Normal"/>
          <w:color w:val="000000" w:themeColor="text1"/>
          <w:sz w:val="22"/>
        </w:rPr>
        <w:t>被平清盛从身边赶走，更被迫为取悦他的新宠而表演。祇王不堪羞辱，想过自杀，但最终还是选择离开都城，和母亲刀自、妹妹祇女一同出家为尼。她们在奥嵯峨地区一个名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叫“往生院”的大</w:t>
      </w:r>
      <w:r w:rsidRPr="0052708B">
        <w:rPr>
          <w:rFonts w:eastAsia="Source Han Sans CN Normal"/>
          <w:color w:val="000000" w:themeColor="text1"/>
          <w:sz w:val="22"/>
        </w:rPr>
        <w:t>寺中结庐而居，一心一意诵经奉佛。后来，佛御前幡然醒悟，意识到自己终有一天也难逃被抛弃的命运，于是想要弥补自己曾为祇王带来的痛苦，最终，追随她们母女三人削发为尼，四人相伴度过了余生。</w:t>
      </w:r>
    </w:p>
    <w:p w:rsidR="00BF2BA5" w:rsidRPr="0052708B" w:rsidRDefault="00BF2BA5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后来，为了纪念祇王，人们在往生院内建起一座小小的尼庵，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起名“祇王寺”</w:t>
      </w:r>
      <w:r w:rsidRPr="0052708B">
        <w:rPr>
          <w:rFonts w:eastAsia="Source Han Sans CN Normal"/>
          <w:color w:val="000000" w:themeColor="text1"/>
          <w:sz w:val="22"/>
        </w:rPr>
        <w:t>。即使在往生院本身已经荒芜废弃时，祇王寺依然香火不断，直到</w:t>
      </w:r>
      <w:r w:rsidRPr="0052708B">
        <w:rPr>
          <w:rFonts w:eastAsia="Source Han Sans CN Normal"/>
          <w:color w:val="000000" w:themeColor="text1"/>
          <w:sz w:val="22"/>
        </w:rPr>
        <w:t>1868</w:t>
      </w:r>
      <w:r w:rsidRPr="0052708B">
        <w:rPr>
          <w:rFonts w:eastAsia="Source Han Sans CN Normal"/>
          <w:color w:val="000000" w:themeColor="text1"/>
          <w:sz w:val="22"/>
        </w:rPr>
        <w:t>年，明治政府下令拆分神道教和佛教，各佛教寺院从此式微，甚至于没落。幸而有相距不远的大觉寺代为保住了祇王寺的佛像和古墓。</w:t>
      </w:r>
      <w:r w:rsidRPr="0052708B">
        <w:rPr>
          <w:rFonts w:eastAsia="Source Han Sans CN Normal"/>
          <w:color w:val="000000" w:themeColor="text1"/>
          <w:sz w:val="22"/>
        </w:rPr>
        <w:t>1895</w:t>
      </w:r>
      <w:r w:rsidRPr="0052708B">
        <w:rPr>
          <w:rFonts w:eastAsia="Source Han Sans CN Normal"/>
          <w:color w:val="000000" w:themeColor="text1"/>
          <w:sz w:val="22"/>
        </w:rPr>
        <w:t>年，在大觉寺的支援下，祇王寺得以重建。为援助寺庙复兴，原京都府知事（行政长官）捐建了一座有榻榻米地板和格子圆窗的茅葺房屋。如今，祇王寺的本尊佛大日如来像就供奉在这处建筑中，佛像周围环侍着祇王、祇女、刀自、佛御前以及平清盛的塑像。其中，祇王像和祇女像被认为出自镰仓时代</w:t>
      </w:r>
      <w:r w:rsidRPr="0052708B">
        <w:rPr>
          <w:rFonts w:eastAsia="Source Han Sans CN Normal"/>
          <w:color w:val="000000" w:themeColor="text1"/>
          <w:sz w:val="22"/>
        </w:rPr>
        <w:t>(1185-1333)</w:t>
      </w:r>
      <w:r w:rsidRPr="0052708B">
        <w:rPr>
          <w:rFonts w:eastAsia="Source Han Sans CN Normal"/>
          <w:color w:val="000000" w:themeColor="text1"/>
          <w:sz w:val="22"/>
        </w:rPr>
        <w:t>。相距此处不远，有一个不起眼的墓地和两座祭奠祇王故事人物的大石塔。左侧石塔较高大，用来纪念祇王、祇女和刀自，右边石塔则为祭拜平清盛而设。</w:t>
      </w:r>
    </w:p>
    <w:p w:rsidR="00BF2BA5" w:rsidRPr="0052708B" w:rsidRDefault="00BF2BA5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著名的祇王寺庭院里种满了枫树，地面大多覆盖着厚厚的青苔。寺院内的苔藓种类不下</w:t>
      </w:r>
      <w:r w:rsidRPr="0052708B">
        <w:rPr>
          <w:rFonts w:eastAsia="Source Han Sans CN Normal"/>
          <w:color w:val="000000" w:themeColor="text1"/>
          <w:sz w:val="22"/>
        </w:rPr>
        <w:t>20</w:t>
      </w:r>
      <w:r w:rsidRPr="0052708B">
        <w:rPr>
          <w:rFonts w:eastAsia="Source Han Sans CN Normal"/>
          <w:color w:val="000000" w:themeColor="text1"/>
          <w:sz w:val="22"/>
        </w:rPr>
        <w:t>种，在精心养护之下，充分展现着它们天生具有的自然之美。庭院一角汇聚了寺院内各种苔藓的样本，呈现出它们各自不同的质感与色调。院内曲径蜿蜒，串连起四季常青的山茶花、曲曲折折的小溪，一直通往院墙外的竹林。在这样的传统园林景观中，自然也少不了石灯笼和蹲踞（茶室外低矮的手水钵）的点缀。庭院风景四时皆宜，春有粉樱，夏有绿野，冬有白雪，但秋季红叶飘零时尤其美丽，那也是游人最多的时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A5"/>
    <w:rsid w:val="00444234"/>
    <w:rsid w:val="00BF2BA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CDF18-4073-4C6A-A8B2-3974EAE3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