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7792B" w:rsidRPr="0082135B" w:rsidRDefault="00D7792B" w:rsidP="00D7792B">
      <w:pPr>
        <w:adjustRightInd w:val="0"/>
        <w:snapToGrid w:val="0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缩缅街道</w:t>
      </w:r>
    </w:p>
    <w:p/>
    <w:p w:rsidR="00D7792B" w:rsidRPr="0082135B" w:rsidRDefault="00D7792B" w:rsidP="00D7792B">
      <w:pPr>
        <w:adjustRightInd w:val="0"/>
        <w:snapToGrid w:val="0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bookmarkStart w:id="0" w:name="_Hlk85234430"/>
      <w:r w:rsidRPr="0082135B">
        <w:rPr>
          <w:rFonts w:eastAsia="Source Han Sans CN Normal"/>
          <w:color w:val="000000" w:themeColor="text1"/>
          <w:sz w:val="22"/>
        </w:rPr>
        <w:t>缩缅</w:t>
      </w:r>
      <w:bookmarkEnd w:id="0"/>
      <w:r w:rsidRPr="0082135B">
        <w:rPr>
          <w:rFonts w:eastAsia="Source Han Sans CN Normal"/>
          <w:color w:val="000000" w:themeColor="text1"/>
          <w:sz w:val="22"/>
        </w:rPr>
        <w:t>街道是</w:t>
      </w:r>
      <w:r w:rsidRPr="0082135B">
        <w:rPr>
          <w:rFonts w:eastAsia="Source Han Sans CN Normal" w:hint="eastAsia"/>
          <w:color w:val="000000" w:themeColor="text1"/>
          <w:sz w:val="22"/>
        </w:rPr>
        <w:t>一条位于</w:t>
      </w:r>
      <w:r w:rsidRPr="0082135B">
        <w:rPr>
          <w:rFonts w:eastAsia="Source Han Sans CN Normal"/>
          <w:color w:val="000000" w:themeColor="text1"/>
          <w:sz w:val="22"/>
        </w:rPr>
        <w:t>丹后国（今京都府北部）加悦地区（今与谢野町部分地区）的重要历史街道，</w:t>
      </w:r>
      <w:r w:rsidRPr="0082135B">
        <w:rPr>
          <w:rFonts w:eastAsia="Source Han Sans CN Normal" w:hint="eastAsia"/>
          <w:color w:val="000000" w:themeColor="text1"/>
          <w:sz w:val="22"/>
        </w:rPr>
        <w:t>作</w:t>
      </w:r>
      <w:r w:rsidRPr="0082135B">
        <w:rPr>
          <w:rFonts w:eastAsia="Source Han Sans CN Normal"/>
          <w:color w:val="000000" w:themeColor="text1"/>
          <w:sz w:val="22"/>
        </w:rPr>
        <w:t>为本地区缩缅（无光绉绸）贸易集散中心而颇富声望。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作为一种高品质</w:t>
      </w:r>
      <w:r w:rsidRPr="0082135B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织物，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缩缅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凭借着柔软的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质地</w:t>
      </w:r>
      <w:r w:rsidRPr="0082135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和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卓越的着色性，成为了广受欢迎的和服面料</w:t>
      </w:r>
      <w:r w:rsidRPr="0082135B">
        <w:rPr>
          <w:rFonts w:eastAsia="Source Han Sans CN Normal"/>
          <w:color w:val="000000" w:themeColor="text1"/>
          <w:sz w:val="22"/>
        </w:rPr>
        <w:t>。</w:t>
      </w:r>
    </w:p>
    <w:p w:rsidR="00D7792B" w:rsidRPr="0082135B" w:rsidRDefault="00D7792B" w:rsidP="00D7792B">
      <w:pPr>
        <w:adjustRightInd w:val="0"/>
        <w:snapToGrid w:val="0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82135B">
        <w:rPr>
          <w:rFonts w:eastAsia="Source Han Sans CN Normal"/>
          <w:color w:val="000000" w:themeColor="text1"/>
          <w:sz w:val="22"/>
        </w:rPr>
        <w:t>1722</w:t>
      </w:r>
      <w:r w:rsidRPr="0082135B">
        <w:rPr>
          <w:rFonts w:eastAsia="Source Han Sans CN Normal"/>
          <w:color w:val="000000" w:themeColor="text1"/>
          <w:sz w:val="22"/>
        </w:rPr>
        <w:t>年，三名加悦</w:t>
      </w:r>
      <w:r w:rsidRPr="0082135B">
        <w:rPr>
          <w:rFonts w:eastAsia="Source Han Sans CN Normal" w:hint="eastAsia"/>
          <w:color w:val="000000" w:themeColor="text1"/>
          <w:sz w:val="22"/>
        </w:rPr>
        <w:t>地区</w:t>
      </w:r>
      <w:r w:rsidRPr="0082135B">
        <w:rPr>
          <w:rFonts w:eastAsia="Source Han Sans CN Normal"/>
          <w:color w:val="000000" w:themeColor="text1"/>
          <w:sz w:val="22"/>
        </w:rPr>
        <w:t>男子将缩缅的织造工艺带回了本地，在此之前，</w:t>
      </w:r>
      <w:r w:rsidRPr="0082135B">
        <w:rPr>
          <w:rFonts w:eastAsia="Source Han Sans CN Normal" w:hint="eastAsia"/>
          <w:color w:val="000000" w:themeColor="text1"/>
          <w:sz w:val="22"/>
        </w:rPr>
        <w:t>这种工艺</w:t>
      </w:r>
      <w:r w:rsidRPr="0082135B">
        <w:rPr>
          <w:rFonts w:eastAsia="Source Han Sans CN Normal"/>
          <w:color w:val="000000" w:themeColor="text1"/>
          <w:sz w:val="22"/>
        </w:rPr>
        <w:t>一直都是京都西阵地区严守的行业机密。加悦地区原本就有丝织行业的基础，缩缅工艺</w:t>
      </w:r>
      <w:r w:rsidRPr="0082135B">
        <w:rPr>
          <w:rFonts w:eastAsia="Source Han Sans CN Normal" w:hint="eastAsia"/>
          <w:color w:val="000000" w:themeColor="text1"/>
          <w:sz w:val="22"/>
        </w:rPr>
        <w:t>一旦</w:t>
      </w:r>
      <w:r w:rsidRPr="0082135B">
        <w:rPr>
          <w:rFonts w:eastAsia="Source Han Sans CN Normal"/>
          <w:color w:val="000000" w:themeColor="text1"/>
          <w:sz w:val="22"/>
        </w:rPr>
        <w:t>在丹后</w:t>
      </w:r>
      <w:r w:rsidRPr="0082135B">
        <w:rPr>
          <w:rFonts w:eastAsia="Source Han Sans CN Normal" w:hint="eastAsia"/>
          <w:color w:val="000000" w:themeColor="text1"/>
          <w:sz w:val="22"/>
        </w:rPr>
        <w:t>得到</w:t>
      </w:r>
      <w:r w:rsidRPr="0082135B">
        <w:rPr>
          <w:rFonts w:eastAsia="Source Han Sans CN Normal"/>
          <w:color w:val="000000" w:themeColor="text1"/>
          <w:sz w:val="22"/>
        </w:rPr>
        <w:t>普及，</w:t>
      </w:r>
      <w:r w:rsidRPr="0082135B">
        <w:rPr>
          <w:rFonts w:eastAsia="Source Han Sans CN Normal" w:hint="eastAsia"/>
          <w:color w:val="000000" w:themeColor="text1"/>
          <w:sz w:val="22"/>
        </w:rPr>
        <w:t>本</w:t>
      </w:r>
      <w:r w:rsidRPr="0082135B">
        <w:rPr>
          <w:rFonts w:eastAsia="Source Han Sans CN Normal"/>
          <w:color w:val="000000" w:themeColor="text1"/>
          <w:sz w:val="22"/>
        </w:rPr>
        <w:t>地经济便</w:t>
      </w:r>
      <w:r w:rsidRPr="0082135B">
        <w:rPr>
          <w:rFonts w:eastAsia="Source Han Sans CN Normal" w:hint="eastAsia"/>
          <w:color w:val="000000" w:themeColor="text1"/>
          <w:sz w:val="22"/>
        </w:rPr>
        <w:t>呈现出了</w:t>
      </w:r>
      <w:r w:rsidRPr="0082135B">
        <w:rPr>
          <w:rFonts w:eastAsia="Source Han Sans CN Normal"/>
          <w:color w:val="000000" w:themeColor="text1"/>
          <w:sz w:val="22"/>
        </w:rPr>
        <w:t>前所未有的繁荣</w:t>
      </w:r>
      <w:r w:rsidRPr="0082135B">
        <w:rPr>
          <w:rFonts w:eastAsia="Source Han Sans CN Normal" w:hint="eastAsia"/>
          <w:color w:val="000000" w:themeColor="text1"/>
          <w:sz w:val="22"/>
        </w:rPr>
        <w:t>景象</w:t>
      </w:r>
      <w:r w:rsidRPr="0082135B">
        <w:rPr>
          <w:rFonts w:eastAsia="Source Han Sans CN Normal"/>
          <w:color w:val="000000" w:themeColor="text1"/>
          <w:sz w:val="22"/>
        </w:rPr>
        <w:t>。缩缅制造逐渐成为加悦地区的支柱产业，截至</w:t>
      </w:r>
      <w:r w:rsidRPr="0082135B">
        <w:rPr>
          <w:rFonts w:eastAsia="Source Han Sans CN Normal"/>
          <w:color w:val="000000" w:themeColor="text1"/>
          <w:sz w:val="22"/>
        </w:rPr>
        <w:t>1803</w:t>
      </w:r>
      <w:r w:rsidRPr="0082135B">
        <w:rPr>
          <w:rFonts w:eastAsia="Source Han Sans CN Normal"/>
          <w:color w:val="000000" w:themeColor="text1"/>
          <w:sz w:val="22"/>
        </w:rPr>
        <w:t>年，生产这种高利润奢华织物的织机已达</w:t>
      </w:r>
      <w:r w:rsidRPr="0082135B">
        <w:rPr>
          <w:rFonts w:ascii="Source Han Sans CN Normal" w:eastAsia="Source Han Sans CN Normal" w:hAnsi="Source Han Sans CN Normal"/>
          <w:color w:val="000000" w:themeColor="text1"/>
          <w:sz w:val="22"/>
        </w:rPr>
        <w:t>到</w:t>
      </w:r>
      <w:r w:rsidRPr="0082135B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约</w:t>
      </w:r>
      <w:r w:rsidRPr="0082135B">
        <w:rPr>
          <w:rFonts w:eastAsia="Source Han Sans CN Normal"/>
          <w:color w:val="000000" w:themeColor="text1"/>
          <w:sz w:val="22"/>
        </w:rPr>
        <w:t>120</w:t>
      </w:r>
      <w:r w:rsidRPr="0082135B">
        <w:rPr>
          <w:rFonts w:eastAsia="Source Han Sans CN Normal"/>
          <w:color w:val="000000" w:themeColor="text1"/>
          <w:sz w:val="22"/>
        </w:rPr>
        <w:t>架之多。缩缅街道</w:t>
      </w:r>
      <w:r w:rsidRPr="0082135B">
        <w:rPr>
          <w:rFonts w:eastAsia="Source Han Sans CN Normal" w:hint="eastAsia"/>
          <w:color w:val="000000" w:themeColor="text1"/>
          <w:sz w:val="22"/>
        </w:rPr>
        <w:t>随之发展</w:t>
      </w:r>
      <w:r w:rsidRPr="0082135B">
        <w:rPr>
          <w:rFonts w:eastAsia="Source Han Sans CN Normal"/>
          <w:color w:val="000000" w:themeColor="text1"/>
          <w:sz w:val="22"/>
        </w:rPr>
        <w:t>为繁忙的商业中心，沿街尽是商铺和织造者的住宅，为这座城市的长足</w:t>
      </w:r>
      <w:r w:rsidRPr="0082135B">
        <w:rPr>
          <w:rFonts w:eastAsia="Source Han Sans CN Normal" w:hint="eastAsia"/>
          <w:color w:val="000000" w:themeColor="text1"/>
          <w:sz w:val="22"/>
        </w:rPr>
        <w:t>繁盛</w:t>
      </w:r>
      <w:r w:rsidRPr="0082135B">
        <w:rPr>
          <w:rFonts w:eastAsia="Source Han Sans CN Normal"/>
          <w:color w:val="000000" w:themeColor="text1"/>
          <w:sz w:val="22"/>
        </w:rPr>
        <w:t>做出了贡献。</w:t>
      </w:r>
    </w:p>
    <w:p w:rsidR="00D7792B" w:rsidRPr="0082135B" w:rsidRDefault="00D7792B" w:rsidP="00D7792B">
      <w:pPr>
        <w:adjustRightInd w:val="0"/>
        <w:snapToGrid w:val="0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82135B">
        <w:rPr>
          <w:rFonts w:eastAsia="Source Han Sans CN Normal"/>
          <w:color w:val="000000" w:themeColor="text1"/>
          <w:sz w:val="22"/>
        </w:rPr>
        <w:t>如今，</w:t>
      </w:r>
      <w:r w:rsidRPr="0082135B">
        <w:rPr>
          <w:rFonts w:eastAsia="Source Han Sans CN Normal" w:hint="eastAsia"/>
          <w:color w:val="000000" w:themeColor="text1"/>
          <w:sz w:val="22"/>
        </w:rPr>
        <w:t>来访者</w:t>
      </w:r>
      <w:r w:rsidRPr="0082135B">
        <w:rPr>
          <w:rFonts w:eastAsia="Source Han Sans CN Normal"/>
          <w:color w:val="000000" w:themeColor="text1"/>
          <w:sz w:val="22"/>
        </w:rPr>
        <w:t>可以在缩缅街道</w:t>
      </w:r>
      <w:r w:rsidRPr="0082135B">
        <w:rPr>
          <w:rFonts w:eastAsia="Source Han Sans CN Normal" w:hint="eastAsia"/>
          <w:color w:val="000000" w:themeColor="text1"/>
          <w:sz w:val="22"/>
        </w:rPr>
        <w:t>探索</w:t>
      </w:r>
      <w:r w:rsidRPr="0082135B">
        <w:rPr>
          <w:rFonts w:eastAsia="Source Han Sans CN Normal"/>
          <w:color w:val="000000" w:themeColor="text1"/>
          <w:sz w:val="22"/>
        </w:rPr>
        <w:t>加悦地区的丰富文化遗产。沿街</w:t>
      </w:r>
      <w:r w:rsidRPr="0082135B">
        <w:rPr>
          <w:rFonts w:eastAsia="Source Han Sans CN Normal"/>
          <w:color w:val="000000" w:themeColor="text1"/>
          <w:sz w:val="22"/>
        </w:rPr>
        <w:t>260</w:t>
      </w:r>
      <w:r w:rsidRPr="0082135B">
        <w:rPr>
          <w:rFonts w:eastAsia="Source Han Sans CN Normal"/>
          <w:color w:val="000000" w:themeColor="text1"/>
          <w:sz w:val="22"/>
        </w:rPr>
        <w:t>座建筑中，有</w:t>
      </w:r>
      <w:r w:rsidRPr="0082135B">
        <w:rPr>
          <w:rFonts w:eastAsia="Source Han Sans CN Normal"/>
          <w:color w:val="000000" w:themeColor="text1"/>
          <w:sz w:val="22"/>
        </w:rPr>
        <w:t>120</w:t>
      </w:r>
      <w:r w:rsidRPr="0082135B">
        <w:rPr>
          <w:rFonts w:eastAsia="Source Han Sans CN Normal"/>
          <w:color w:val="000000" w:themeColor="text1"/>
          <w:sz w:val="22"/>
        </w:rPr>
        <w:t>座</w:t>
      </w:r>
      <w:r w:rsidRPr="0082135B">
        <w:rPr>
          <w:rFonts w:eastAsia="Source Han Sans CN Normal" w:hint="eastAsia"/>
          <w:color w:val="000000" w:themeColor="text1"/>
          <w:sz w:val="22"/>
        </w:rPr>
        <w:t>建造于</w:t>
      </w:r>
      <w:r w:rsidRPr="0082135B">
        <w:rPr>
          <w:rFonts w:eastAsia="Source Han Sans CN Normal"/>
          <w:color w:val="000000" w:themeColor="text1"/>
          <w:sz w:val="22"/>
        </w:rPr>
        <w:t>明治时代</w:t>
      </w:r>
      <w:r w:rsidRPr="0082135B">
        <w:rPr>
          <w:rFonts w:eastAsia="Source Han Sans CN Normal"/>
          <w:color w:val="000000" w:themeColor="text1"/>
          <w:sz w:val="22"/>
        </w:rPr>
        <w:t>(1868-1912)</w:t>
      </w:r>
      <w:r w:rsidRPr="0082135B">
        <w:rPr>
          <w:rFonts w:eastAsia="Source Han Sans CN Normal"/>
          <w:color w:val="000000" w:themeColor="text1"/>
          <w:sz w:val="22"/>
        </w:rPr>
        <w:t>、大正时代</w:t>
      </w:r>
      <w:r w:rsidRPr="0082135B">
        <w:rPr>
          <w:rFonts w:eastAsia="Source Han Sans CN Normal"/>
          <w:color w:val="000000" w:themeColor="text1"/>
          <w:sz w:val="22"/>
        </w:rPr>
        <w:t>(1912-1926)</w:t>
      </w:r>
      <w:r w:rsidRPr="0082135B">
        <w:rPr>
          <w:rFonts w:eastAsia="Source Han Sans CN Normal"/>
          <w:color w:val="000000" w:themeColor="text1"/>
          <w:sz w:val="22"/>
        </w:rPr>
        <w:t>以及昭和时代早期（</w:t>
      </w:r>
      <w:r w:rsidRPr="0082135B">
        <w:rPr>
          <w:rFonts w:eastAsia="Source Han Sans CN Normal"/>
          <w:color w:val="000000" w:themeColor="text1"/>
          <w:sz w:val="22"/>
        </w:rPr>
        <w:t>1926-1945</w:t>
      </w:r>
      <w:r w:rsidRPr="0082135B">
        <w:rPr>
          <w:rFonts w:eastAsia="Source Han Sans CN Normal" w:hint="eastAsia"/>
          <w:color w:val="000000" w:themeColor="text1"/>
          <w:sz w:val="22"/>
        </w:rPr>
        <w:t>；</w:t>
      </w:r>
      <w:r w:rsidRPr="0082135B">
        <w:rPr>
          <w:rFonts w:eastAsia="Source Han Sans CN Normal"/>
          <w:color w:val="000000" w:themeColor="text1"/>
          <w:sz w:val="22"/>
        </w:rPr>
        <w:t>战前）</w:t>
      </w:r>
      <w:r w:rsidRPr="0082135B">
        <w:rPr>
          <w:rFonts w:eastAsia="Source Han Sans CN Normal" w:hint="eastAsia"/>
          <w:color w:val="000000" w:themeColor="text1"/>
          <w:sz w:val="22"/>
        </w:rPr>
        <w:t>。古</w:t>
      </w:r>
      <w:r w:rsidRPr="0082135B">
        <w:rPr>
          <w:rFonts w:eastAsia="Source Han Sans CN Normal"/>
          <w:color w:val="000000" w:themeColor="text1"/>
          <w:sz w:val="22"/>
        </w:rPr>
        <w:t>老商铺的橱窗和住宅上突起的格子</w:t>
      </w:r>
      <w:r w:rsidRPr="0082135B">
        <w:rPr>
          <w:rFonts w:eastAsia="Source Han Sans CN Normal" w:hint="eastAsia"/>
          <w:color w:val="000000" w:themeColor="text1"/>
          <w:sz w:val="22"/>
        </w:rPr>
        <w:t>十分引人注目</w:t>
      </w:r>
      <w:r w:rsidRPr="0082135B">
        <w:rPr>
          <w:rFonts w:eastAsia="Source Han Sans CN Normal"/>
          <w:color w:val="000000" w:themeColor="text1"/>
          <w:sz w:val="22"/>
        </w:rPr>
        <w:t>。许多建筑如今</w:t>
      </w:r>
      <w:r w:rsidRPr="0082135B">
        <w:rPr>
          <w:rFonts w:eastAsia="Source Han Sans CN Normal" w:hint="eastAsia"/>
          <w:color w:val="000000" w:themeColor="text1"/>
          <w:sz w:val="22"/>
        </w:rPr>
        <w:t>依然有人居住</w:t>
      </w:r>
      <w:r w:rsidRPr="0082135B">
        <w:rPr>
          <w:rFonts w:eastAsia="Source Han Sans CN Normal"/>
          <w:color w:val="000000" w:themeColor="text1"/>
          <w:sz w:val="22"/>
        </w:rPr>
        <w:t>，但也有</w:t>
      </w:r>
      <w:r w:rsidRPr="0082135B">
        <w:rPr>
          <w:rFonts w:eastAsia="Source Han Sans CN Normal" w:hint="eastAsia"/>
          <w:color w:val="000000" w:themeColor="text1"/>
          <w:sz w:val="22"/>
        </w:rPr>
        <w:t>部分</w:t>
      </w:r>
      <w:r w:rsidRPr="0082135B">
        <w:rPr>
          <w:rFonts w:eastAsia="Source Han Sans CN Normal"/>
          <w:color w:val="000000" w:themeColor="text1"/>
          <w:sz w:val="22"/>
        </w:rPr>
        <w:t>面向公众开放，其中包括旧加悦町役场厅舍（市政大厅）和旧尾藤家住宅。</w:t>
      </w:r>
      <w:r w:rsidRPr="0082135B">
        <w:rPr>
          <w:rFonts w:eastAsia="Source Han Sans CN Normal"/>
          <w:color w:val="000000" w:themeColor="text1"/>
          <w:sz w:val="22"/>
        </w:rPr>
        <w:t>2005</w:t>
      </w:r>
      <w:r w:rsidRPr="0082135B">
        <w:rPr>
          <w:rFonts w:eastAsia="Source Han Sans CN Normal"/>
          <w:color w:val="000000" w:themeColor="text1"/>
          <w:sz w:val="22"/>
        </w:rPr>
        <w:t>年，这一地区被指定为重要传统建筑群保护地区。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792B"/>
    <w:rsid w:val="00444234"/>
    <w:rsid w:val="00C42597"/>
    <w:rsid w:val="00D77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9776A69-D328-4F73-AD91-370CAF58E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461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2023-11-17T08:52:00Z</dcterms:created>
  <dcterms:modified xsi:type="dcterms:W3CDTF">2023-11-17T08:52:00Z</dcterms:modified>
</cp:coreProperties>
</file>