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124" w:rsidRPr="0082135B" w:rsidRDefault="009F0124" w:rsidP="009F0124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旧尾藤家住宅</w:t>
      </w:r>
    </w:p>
    <w:p/>
    <w:p w:rsidR="009F0124" w:rsidRPr="0082135B" w:rsidRDefault="009F0124" w:rsidP="009F0124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尾藤家住宅建于</w:t>
      </w:r>
      <w:r w:rsidRPr="0082135B">
        <w:rPr>
          <w:rFonts w:eastAsia="Source Han Sans CN Normal"/>
          <w:color w:val="000000" w:themeColor="text1"/>
          <w:sz w:val="22"/>
        </w:rPr>
        <w:t>1863</w:t>
      </w:r>
      <w:r w:rsidRPr="0082135B">
        <w:rPr>
          <w:rFonts w:eastAsia="Source Han Sans CN Normal"/>
          <w:color w:val="000000" w:themeColor="text1"/>
          <w:sz w:val="22"/>
        </w:rPr>
        <w:t>年到</w:t>
      </w:r>
      <w:r w:rsidRPr="0082135B">
        <w:rPr>
          <w:rFonts w:eastAsia="Source Han Sans CN Normal"/>
          <w:color w:val="000000" w:themeColor="text1"/>
          <w:sz w:val="22"/>
        </w:rPr>
        <w:t>1865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年之间，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它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在关西北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部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典型的富农宅邸基础上增加了丹后国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缩缅（无光绉绸）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商人住宅的元素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昭和初期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又增添了西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洋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式住宅的特点。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这种和洋结合的建筑风格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十分罕见，因此得到了很高的评价，并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在</w:t>
      </w:r>
      <w:r w:rsidRPr="0082135B">
        <w:rPr>
          <w:rFonts w:eastAsia="Source Han Sans CN Normal"/>
          <w:color w:val="000000" w:themeColor="text1"/>
          <w:sz w:val="22"/>
        </w:rPr>
        <w:t>2002</w:t>
      </w:r>
      <w:r w:rsidRPr="0082135B">
        <w:rPr>
          <w:rFonts w:eastAsia="Source Han Sans CN Normal"/>
          <w:color w:val="000000" w:themeColor="text1"/>
          <w:sz w:val="22"/>
        </w:rPr>
        <w:t>年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成为京都府指定物质文化财产。</w:t>
      </w:r>
    </w:p>
    <w:p w:rsidR="009F0124" w:rsidRPr="0082135B" w:rsidRDefault="009F0124" w:rsidP="009F0124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 w:hint="eastAsia"/>
          <w:color w:val="000000" w:themeColor="text1"/>
          <w:sz w:val="22"/>
        </w:rPr>
        <w:t>自宅邸</w:t>
      </w:r>
      <w:r w:rsidRPr="0082135B">
        <w:rPr>
          <w:rFonts w:eastAsia="Source Han Sans CN Normal"/>
          <w:color w:val="000000" w:themeColor="text1"/>
          <w:sz w:val="22"/>
        </w:rPr>
        <w:t>建成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直到</w:t>
      </w:r>
      <w:r w:rsidRPr="0082135B">
        <w:rPr>
          <w:rFonts w:eastAsia="Source Han Sans CN Normal"/>
          <w:color w:val="000000" w:themeColor="text1"/>
          <w:sz w:val="22"/>
        </w:rPr>
        <w:t>1980</w:t>
      </w:r>
      <w:r w:rsidRPr="0082135B">
        <w:rPr>
          <w:rFonts w:eastAsia="Source Han Sans CN Normal"/>
          <w:color w:val="000000" w:themeColor="text1"/>
          <w:sz w:val="22"/>
        </w:rPr>
        <w:t>年，尾藤家</w:t>
      </w:r>
      <w:r w:rsidRPr="0082135B">
        <w:rPr>
          <w:rFonts w:eastAsia="Source Han Sans CN Normal" w:hint="eastAsia"/>
          <w:color w:val="000000" w:themeColor="text1"/>
          <w:sz w:val="22"/>
        </w:rPr>
        <w:t>前后共四代曾居住在</w:t>
      </w:r>
      <w:r w:rsidRPr="0082135B">
        <w:rPr>
          <w:rFonts w:eastAsia="Source Han Sans CN Normal"/>
          <w:color w:val="000000" w:themeColor="text1"/>
          <w:sz w:val="22"/>
        </w:rPr>
        <w:t>这里。武士出身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尾藤家族是一个富有的商人家庭，</w:t>
      </w:r>
      <w:r w:rsidRPr="0082135B">
        <w:rPr>
          <w:rFonts w:eastAsia="Source Han Sans CN Normal"/>
          <w:color w:val="000000" w:themeColor="text1"/>
          <w:sz w:val="22"/>
        </w:rPr>
        <w:t>18</w:t>
      </w:r>
      <w:r w:rsidRPr="0082135B">
        <w:rPr>
          <w:rFonts w:eastAsia="Source Han Sans CN Normal"/>
          <w:color w:val="000000" w:themeColor="text1"/>
          <w:sz w:val="22"/>
        </w:rPr>
        <w:t>世纪初便</w:t>
      </w:r>
      <w:r w:rsidRPr="0082135B">
        <w:rPr>
          <w:rFonts w:eastAsia="Source Han Sans CN Normal" w:hint="eastAsia"/>
          <w:color w:val="000000" w:themeColor="text1"/>
          <w:sz w:val="22"/>
        </w:rPr>
        <w:t>已介入加悦地区的</w:t>
      </w:r>
      <w:r w:rsidRPr="0082135B">
        <w:rPr>
          <w:rFonts w:eastAsia="Source Han Sans CN Normal"/>
          <w:color w:val="000000" w:themeColor="text1"/>
          <w:sz w:val="22"/>
        </w:rPr>
        <w:t>丝织品批发</w:t>
      </w:r>
      <w:r w:rsidRPr="0082135B">
        <w:rPr>
          <w:rFonts w:eastAsia="Source Han Sans CN Normal" w:hint="eastAsia"/>
          <w:color w:val="000000" w:themeColor="text1"/>
          <w:sz w:val="22"/>
        </w:rPr>
        <w:t>行业</w:t>
      </w:r>
      <w:r w:rsidRPr="0082135B">
        <w:rPr>
          <w:rFonts w:eastAsia="Source Han Sans CN Normal"/>
          <w:color w:val="000000" w:themeColor="text1"/>
          <w:sz w:val="22"/>
        </w:rPr>
        <w:t>。</w:t>
      </w:r>
      <w:r w:rsidRPr="0082135B">
        <w:rPr>
          <w:rFonts w:eastAsia="Source Han Sans CN Normal" w:hint="eastAsia"/>
          <w:color w:val="000000" w:themeColor="text1"/>
          <w:sz w:val="22"/>
        </w:rPr>
        <w:t>数年之间</w:t>
      </w:r>
      <w:r w:rsidRPr="0082135B">
        <w:rPr>
          <w:rFonts w:eastAsia="Source Han Sans CN Normal"/>
          <w:color w:val="000000" w:themeColor="text1"/>
          <w:sz w:val="22"/>
        </w:rPr>
        <w:t>，这个家族</w:t>
      </w:r>
      <w:r w:rsidRPr="0082135B">
        <w:rPr>
          <w:rFonts w:eastAsia="Source Han Sans CN Normal" w:hint="eastAsia"/>
          <w:color w:val="000000" w:themeColor="text1"/>
          <w:sz w:val="22"/>
        </w:rPr>
        <w:t>所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涉足的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生意渐渐扩大至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酱油贸易、国内船运、保险业、本地</w:t>
      </w:r>
      <w:r w:rsidRPr="0082135B">
        <w:rPr>
          <w:rFonts w:eastAsia="Source Han Sans CN Normal"/>
          <w:color w:val="000000" w:themeColor="text1"/>
          <w:sz w:val="22"/>
        </w:rPr>
        <w:t>铁路以及银行业。</w:t>
      </w:r>
      <w:r w:rsidRPr="0082135B">
        <w:rPr>
          <w:rFonts w:eastAsia="Source Han Sans CN Normal"/>
          <w:color w:val="000000" w:themeColor="text1"/>
          <w:sz w:val="22"/>
        </w:rPr>
        <w:t>1928</w:t>
      </w:r>
      <w:r w:rsidRPr="0082135B">
        <w:rPr>
          <w:rFonts w:eastAsia="Source Han Sans CN Normal"/>
          <w:color w:val="000000" w:themeColor="text1"/>
          <w:sz w:val="22"/>
        </w:rPr>
        <w:t>年，家族第</w:t>
      </w:r>
      <w:r w:rsidRPr="0082135B">
        <w:rPr>
          <w:rFonts w:eastAsia="Source Han Sans CN Normal"/>
          <w:color w:val="000000" w:themeColor="text1"/>
          <w:sz w:val="22"/>
        </w:rPr>
        <w:t>11</w:t>
      </w:r>
      <w:r w:rsidRPr="0082135B">
        <w:rPr>
          <w:rFonts w:eastAsia="Source Han Sans CN Normal"/>
          <w:color w:val="000000" w:themeColor="text1"/>
          <w:sz w:val="22"/>
        </w:rPr>
        <w:t>代家主尾藤庄藏</w:t>
      </w:r>
      <w:r w:rsidRPr="0082135B">
        <w:rPr>
          <w:rFonts w:eastAsia="Source Han Sans CN Normal" w:hint="eastAsia"/>
          <w:color w:val="000000" w:themeColor="text1"/>
          <w:sz w:val="22"/>
        </w:rPr>
        <w:t>续任</w:t>
      </w:r>
      <w:r w:rsidRPr="0082135B">
        <w:rPr>
          <w:rFonts w:eastAsia="Source Han Sans CN Normal"/>
          <w:color w:val="000000" w:themeColor="text1"/>
          <w:sz w:val="22"/>
        </w:rPr>
        <w:t>加悦町町长，</w:t>
      </w:r>
      <w:r w:rsidRPr="0082135B">
        <w:rPr>
          <w:rFonts w:eastAsia="Source Han Sans CN Normal" w:hint="eastAsia"/>
          <w:color w:val="000000" w:themeColor="text1"/>
          <w:sz w:val="22"/>
        </w:rPr>
        <w:t>并主持了</w:t>
      </w:r>
      <w:r w:rsidRPr="0082135B">
        <w:rPr>
          <w:rFonts w:eastAsia="Source Han Sans CN Normal"/>
          <w:color w:val="000000" w:themeColor="text1"/>
          <w:sz w:val="22"/>
        </w:rPr>
        <w:t>加悦町役场厅舍（市政大厅）的建造。</w:t>
      </w:r>
    </w:p>
    <w:p w:rsidR="009F0124" w:rsidRPr="0082135B" w:rsidRDefault="009F0124" w:rsidP="009F0124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尾藤家住宅占地约</w:t>
      </w:r>
      <w:r w:rsidRPr="0082135B">
        <w:rPr>
          <w:rFonts w:eastAsia="Source Han Sans CN Normal"/>
          <w:color w:val="000000" w:themeColor="text1"/>
          <w:sz w:val="22"/>
        </w:rPr>
        <w:t>1000</w:t>
      </w:r>
      <w:r w:rsidRPr="0082135B">
        <w:rPr>
          <w:rFonts w:eastAsia="Source Han Sans CN Normal"/>
          <w:color w:val="000000" w:themeColor="text1"/>
          <w:sz w:val="22"/>
        </w:rPr>
        <w:t>平方米，是加悦地区最大的宅邸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建造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时使用到了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部分</w:t>
      </w:r>
      <w:r w:rsidRPr="0082135B">
        <w:rPr>
          <w:rFonts w:eastAsia="Source Han Sans CN Normal"/>
          <w:color w:val="000000" w:themeColor="text1"/>
          <w:sz w:val="22"/>
        </w:rPr>
        <w:t>就近</w:t>
      </w:r>
      <w:r w:rsidRPr="0082135B">
        <w:rPr>
          <w:rFonts w:eastAsia="Source Han Sans CN Normal" w:hint="eastAsia"/>
          <w:color w:val="000000" w:themeColor="text1"/>
          <w:sz w:val="22"/>
        </w:rPr>
        <w:t>从</w:t>
      </w:r>
      <w:r w:rsidRPr="0082135B">
        <w:rPr>
          <w:rFonts w:eastAsia="Source Han Sans CN Normal"/>
          <w:color w:val="000000" w:themeColor="text1"/>
          <w:sz w:val="22"/>
        </w:rPr>
        <w:t>其他建筑上回收的建材。住宅主体结构是原本位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于兵库县北部的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绵屋长右卫门家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住宅</w:t>
      </w:r>
      <w:r w:rsidRPr="0082135B">
        <w:rPr>
          <w:rFonts w:eastAsia="Source Han Sans CN Normal"/>
          <w:color w:val="000000" w:themeColor="text1"/>
          <w:sz w:val="22"/>
        </w:rPr>
        <w:t>，经水</w:t>
      </w:r>
      <w:r w:rsidRPr="0082135B">
        <w:rPr>
          <w:rFonts w:eastAsia="Source Han Sans CN Normal" w:hint="eastAsia"/>
          <w:color w:val="000000" w:themeColor="text1"/>
          <w:sz w:val="22"/>
        </w:rPr>
        <w:t>路</w:t>
      </w:r>
      <w:r w:rsidRPr="0082135B">
        <w:rPr>
          <w:rFonts w:eastAsia="Source Han Sans CN Normal"/>
          <w:color w:val="000000" w:themeColor="text1"/>
          <w:sz w:val="22"/>
        </w:rPr>
        <w:t>运</w:t>
      </w:r>
      <w:r w:rsidRPr="0082135B">
        <w:rPr>
          <w:rFonts w:eastAsia="Source Han Sans CN Normal" w:hint="eastAsia"/>
          <w:color w:val="000000" w:themeColor="text1"/>
          <w:sz w:val="22"/>
        </w:rPr>
        <w:t>来</w:t>
      </w:r>
      <w:r w:rsidRPr="0082135B">
        <w:rPr>
          <w:rFonts w:eastAsia="Source Han Sans CN Normal"/>
          <w:color w:val="000000" w:themeColor="text1"/>
          <w:sz w:val="22"/>
        </w:rPr>
        <w:t>此处后改建</w:t>
      </w:r>
      <w:r w:rsidRPr="0082135B">
        <w:rPr>
          <w:rFonts w:eastAsia="Source Han Sans CN Normal" w:hint="eastAsia"/>
          <w:color w:val="000000" w:themeColor="text1"/>
          <w:sz w:val="22"/>
        </w:rPr>
        <w:t>而成</w:t>
      </w:r>
      <w:r w:rsidRPr="0082135B">
        <w:rPr>
          <w:rFonts w:eastAsia="Source Han Sans CN Normal"/>
          <w:color w:val="000000" w:themeColor="text1"/>
          <w:sz w:val="22"/>
        </w:rPr>
        <w:t>。整座建筑包括一个店面、</w:t>
      </w:r>
      <w:r w:rsidRPr="0082135B">
        <w:rPr>
          <w:rFonts w:eastAsia="Source Han Sans CN Normal" w:hint="eastAsia"/>
          <w:color w:val="000000" w:themeColor="text1"/>
          <w:sz w:val="22"/>
        </w:rPr>
        <w:t>若干</w:t>
      </w:r>
      <w:r w:rsidRPr="0082135B">
        <w:rPr>
          <w:rFonts w:eastAsia="Source Han Sans CN Normal"/>
          <w:color w:val="000000" w:themeColor="text1"/>
          <w:sz w:val="22"/>
        </w:rPr>
        <w:t>库房、</w:t>
      </w:r>
      <w:r w:rsidRPr="0082135B">
        <w:rPr>
          <w:rFonts w:eastAsia="Source Han Sans CN Normal" w:hint="eastAsia"/>
          <w:color w:val="000000" w:themeColor="text1"/>
          <w:sz w:val="22"/>
        </w:rPr>
        <w:t>几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间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待客室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，以</w:t>
      </w:r>
      <w:r w:rsidRPr="0082135B">
        <w:rPr>
          <w:rFonts w:eastAsia="Source Han Sans CN Normal" w:hint="eastAsia"/>
          <w:color w:val="000000" w:themeColor="text1"/>
          <w:sz w:val="22"/>
        </w:rPr>
        <w:t>及</w:t>
      </w:r>
      <w:r w:rsidRPr="0082135B">
        <w:rPr>
          <w:rFonts w:eastAsia="Source Han Sans CN Normal"/>
          <w:color w:val="000000" w:themeColor="text1"/>
          <w:sz w:val="22"/>
        </w:rPr>
        <w:t>庭园</w:t>
      </w:r>
      <w:r w:rsidRPr="0082135B">
        <w:rPr>
          <w:rFonts w:eastAsia="Source Han Sans CN Normal" w:hint="eastAsia"/>
          <w:color w:val="000000" w:themeColor="text1"/>
          <w:sz w:val="22"/>
        </w:rPr>
        <w:t>和生活</w:t>
      </w:r>
      <w:r w:rsidRPr="0082135B">
        <w:rPr>
          <w:rFonts w:eastAsia="Source Han Sans CN Normal"/>
          <w:color w:val="000000" w:themeColor="text1"/>
          <w:sz w:val="22"/>
        </w:rPr>
        <w:t>起居区域。它</w:t>
      </w:r>
      <w:r w:rsidRPr="0082135B">
        <w:rPr>
          <w:rFonts w:eastAsia="Source Han Sans CN Normal" w:hint="eastAsia"/>
          <w:color w:val="000000" w:themeColor="text1"/>
          <w:sz w:val="22"/>
        </w:rPr>
        <w:t>地处</w:t>
      </w:r>
      <w:r w:rsidRPr="0082135B">
        <w:rPr>
          <w:rFonts w:eastAsia="Source Han Sans CN Normal"/>
          <w:color w:val="000000" w:themeColor="text1"/>
          <w:sz w:val="22"/>
        </w:rPr>
        <w:t>缩缅街道</w:t>
      </w:r>
      <w:r w:rsidRPr="0082135B">
        <w:rPr>
          <w:rFonts w:eastAsia="Source Han Sans CN Normal" w:hint="eastAsia"/>
          <w:color w:val="000000" w:themeColor="text1"/>
          <w:sz w:val="22"/>
        </w:rPr>
        <w:t>旁，当年</w:t>
      </w:r>
      <w:r w:rsidRPr="0082135B">
        <w:rPr>
          <w:rFonts w:eastAsia="Source Han Sans CN Normal"/>
          <w:color w:val="000000" w:themeColor="text1"/>
          <w:sz w:val="22"/>
        </w:rPr>
        <w:t>繁华之时，这处住宅必定也</w:t>
      </w:r>
      <w:r w:rsidRPr="0082135B">
        <w:rPr>
          <w:rFonts w:eastAsia="Source Han Sans CN Normal" w:hint="eastAsia"/>
          <w:color w:val="000000" w:themeColor="text1"/>
          <w:sz w:val="22"/>
        </w:rPr>
        <w:t>是</w:t>
      </w:r>
      <w:r w:rsidRPr="0082135B">
        <w:rPr>
          <w:rFonts w:eastAsia="Source Han Sans CN Normal"/>
          <w:color w:val="000000" w:themeColor="text1"/>
          <w:sz w:val="22"/>
        </w:rPr>
        <w:t>生意兴隆、热闹</w:t>
      </w:r>
      <w:r w:rsidRPr="0082135B">
        <w:rPr>
          <w:rFonts w:eastAsia="Source Han Sans CN Normal" w:hint="eastAsia"/>
          <w:color w:val="000000" w:themeColor="text1"/>
          <w:sz w:val="22"/>
        </w:rPr>
        <w:t>非凡</w:t>
      </w:r>
      <w:r w:rsidRPr="0082135B">
        <w:rPr>
          <w:rFonts w:eastAsia="Source Han Sans CN Normal"/>
          <w:color w:val="000000" w:themeColor="text1"/>
          <w:sz w:val="22"/>
        </w:rPr>
        <w:t>。</w:t>
      </w:r>
      <w:r w:rsidRPr="0082135B">
        <w:rPr>
          <w:rFonts w:eastAsia="Source Han Sans CN Normal" w:hint="eastAsia"/>
          <w:color w:val="000000" w:themeColor="text1"/>
          <w:sz w:val="22"/>
        </w:rPr>
        <w:t>当时，</w:t>
      </w:r>
      <w:r w:rsidRPr="0082135B">
        <w:rPr>
          <w:rFonts w:eastAsia="Source Han Sans CN Normal"/>
          <w:color w:val="000000" w:themeColor="text1"/>
          <w:sz w:val="22"/>
        </w:rPr>
        <w:t>前厅用于招待顾客，织造工人和仆佣则在宅邸内数量众多的房间里劳作。</w:t>
      </w:r>
    </w:p>
    <w:p w:rsidR="009F0124" w:rsidRPr="0082135B" w:rsidRDefault="009F0124" w:rsidP="009F012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住宅基本保持了原貌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：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厚实的防火墙树立在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大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库房外围，被称为“缘侧”的走廊面朝庭园，住宅内所有的拉门上都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配有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装饰性的“引手”（把手）。</w:t>
      </w:r>
      <w:r w:rsidRPr="0082135B">
        <w:rPr>
          <w:rFonts w:eastAsia="Source Han Sans CN Normal"/>
          <w:color w:val="000000" w:themeColor="text1"/>
          <w:sz w:val="22"/>
        </w:rPr>
        <w:t>20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世纪早期增建的西式房间里依然摆放着当年的木家具。宅邸内全年展出尾藤家族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四季摆设的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传家宝、衣物和其他艺术品。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124"/>
    <w:rsid w:val="00444234"/>
    <w:rsid w:val="009F012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F37A0-1FBE-426B-B580-CB441A05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