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2DD" w:rsidRPr="0082135B" w:rsidRDefault="008112DD" w:rsidP="008112DD">
      <w:pPr>
        <w:adjustRightInd w:val="0"/>
        <w:snapToGrid w:val="0"/>
        <w:rPr>
          <w:rFonts w:eastAsia="Source Han Sans CN Normal"/>
          <w:b/>
          <w:bCs/>
          <w:color w:val="000000" w:themeColor="text1"/>
          <w:sz w:val="22"/>
        </w:rPr>
      </w:pPr>
      <w:r>
        <w:rPr>
          <w:b/>
        </w:rPr>
        <w:t>旧加悦町役场厅舍</w:t>
      </w:r>
    </w:p>
    <w:p/>
    <w:p w:rsidR="008112DD" w:rsidRPr="0082135B" w:rsidRDefault="008112DD" w:rsidP="008112DD">
      <w:pPr>
        <w:adjustRightInd w:val="0"/>
        <w:snapToGrid w:val="0"/>
        <w:ind w:firstLineChars="200" w:firstLine="440"/>
        <w:rPr>
          <w:rFonts w:eastAsia="Source Han Sans CN Normal"/>
          <w:b/>
          <w:bCs/>
          <w:color w:val="000000" w:themeColor="text1"/>
          <w:sz w:val="22"/>
        </w:rPr>
      </w:pPr>
      <w:r w:rsidRPr="0082135B">
        <w:rPr>
          <w:rFonts w:eastAsia="Source Han Sans CN Normal"/>
          <w:color w:val="000000" w:themeColor="text1"/>
          <w:sz w:val="22"/>
        </w:rPr>
        <w:t>旧加悦町役场厅舍（市政大厅）位于缩缅街道的北端入口处</w:t>
      </w:r>
      <w:r w:rsidRPr="0082135B">
        <w:rPr>
          <w:rFonts w:eastAsia="Source Han Sans CN Normal" w:hint="eastAsia"/>
          <w:color w:val="000000" w:themeColor="text1"/>
          <w:sz w:val="22"/>
        </w:rPr>
        <w:t>。</w:t>
      </w:r>
      <w:r w:rsidRPr="0082135B">
        <w:rPr>
          <w:rFonts w:eastAsia="Source Han Sans CN Normal"/>
          <w:color w:val="000000" w:themeColor="text1"/>
          <w:sz w:val="22"/>
        </w:rPr>
        <w:t>作为加悦地区的商贸中心，缩缅街道是一条重要的商业街。役场厅舍为所辖社区提供通讯基础设施、银行及各类行政服务。从前的大厅毁于</w:t>
      </w:r>
      <w:r w:rsidRPr="0082135B">
        <w:rPr>
          <w:rFonts w:eastAsia="Source Han Sans CN Normal"/>
          <w:color w:val="000000" w:themeColor="text1"/>
          <w:sz w:val="22"/>
        </w:rPr>
        <w:t>1927</w:t>
      </w:r>
      <w:r w:rsidRPr="0082135B">
        <w:rPr>
          <w:rFonts w:eastAsia="Source Han Sans CN Normal"/>
          <w:color w:val="000000" w:themeColor="text1"/>
          <w:sz w:val="22"/>
        </w:rPr>
        <w:t>年</w:t>
      </w:r>
      <w:r w:rsidRPr="0082135B">
        <w:rPr>
          <w:rFonts w:eastAsia="Source Han Sans CN Normal" w:hint="eastAsia"/>
          <w:color w:val="000000" w:themeColor="text1"/>
          <w:sz w:val="22"/>
        </w:rPr>
        <w:t>的</w:t>
      </w:r>
      <w:r w:rsidRPr="0082135B">
        <w:rPr>
          <w:rFonts w:eastAsia="Source Han Sans CN Normal"/>
          <w:color w:val="000000" w:themeColor="text1"/>
          <w:sz w:val="22"/>
        </w:rPr>
        <w:t>一场大地震。震后，本地商业领袖捐出大笔资金用于重建，因此，当</w:t>
      </w:r>
      <w:r w:rsidRPr="0082135B">
        <w:rPr>
          <w:rFonts w:eastAsia="Source Han Sans CN Normal"/>
          <w:color w:val="000000" w:themeColor="text1"/>
          <w:sz w:val="22"/>
        </w:rPr>
        <w:t>1929</w:t>
      </w:r>
      <w:r w:rsidRPr="0082135B">
        <w:rPr>
          <w:rFonts w:eastAsia="Source Han Sans CN Normal"/>
          <w:color w:val="000000" w:themeColor="text1"/>
          <w:sz w:val="22"/>
        </w:rPr>
        <w:t>年新市政大厅落成时，它也被视为本地城镇复兴的象征。</w:t>
      </w:r>
    </w:p>
    <w:p w:rsidR="008112DD" w:rsidRPr="0082135B" w:rsidRDefault="008112DD" w:rsidP="008112DD">
      <w:pPr>
        <w:adjustRightInd w:val="0"/>
        <w:snapToGrid w:val="0"/>
        <w:ind w:firstLineChars="200" w:firstLine="440"/>
        <w:rPr>
          <w:rFonts w:eastAsia="Source Han Sans CN Normal"/>
          <w:b/>
          <w:bCs/>
          <w:color w:val="000000" w:themeColor="text1"/>
          <w:sz w:val="22"/>
        </w:rPr>
      </w:pPr>
      <w:r w:rsidRPr="0082135B">
        <w:rPr>
          <w:rFonts w:eastAsia="Source Han Sans CN Normal"/>
          <w:color w:val="000000" w:themeColor="text1"/>
          <w:sz w:val="22"/>
        </w:rPr>
        <w:t>这栋两层楼建筑采用了当时最先进的防震技术，设计者是建筑师今林彦太郎，他出生于宫津，供职于日本</w:t>
      </w:r>
      <w:r w:rsidRPr="0082135B">
        <w:rPr>
          <w:rFonts w:eastAsia="Source Han Sans CN Normal" w:hint="eastAsia"/>
          <w:color w:val="000000" w:themeColor="text1"/>
          <w:sz w:val="22"/>
        </w:rPr>
        <w:t>著名</w:t>
      </w:r>
      <w:r w:rsidRPr="0082135B">
        <w:rPr>
          <w:rFonts w:eastAsia="Source Han Sans CN Normal"/>
          <w:color w:val="000000" w:themeColor="text1"/>
          <w:sz w:val="22"/>
        </w:rPr>
        <w:t>建筑公司</w:t>
      </w:r>
      <w:r w:rsidRPr="0082135B">
        <w:rPr>
          <w:rFonts w:eastAsia="Source Han Sans CN Normal" w:hint="eastAsia"/>
          <w:color w:val="000000" w:themeColor="text1"/>
          <w:sz w:val="22"/>
        </w:rPr>
        <w:t>“</w:t>
      </w:r>
      <w:r w:rsidRPr="0082135B">
        <w:rPr>
          <w:rFonts w:eastAsia="Source Han Sans CN Normal"/>
          <w:color w:val="000000" w:themeColor="text1"/>
          <w:sz w:val="22"/>
        </w:rPr>
        <w:t>株式会社大林</w:t>
      </w:r>
      <w:r w:rsidRPr="0082135B">
        <w:rPr>
          <w:rFonts w:eastAsia="Source Han Sans CN Normal" w:hint="eastAsia"/>
          <w:color w:val="000000" w:themeColor="text1"/>
          <w:sz w:val="22"/>
        </w:rPr>
        <w:t>组”</w:t>
      </w:r>
      <w:r w:rsidRPr="0082135B">
        <w:rPr>
          <w:rFonts w:eastAsia="Source Han Sans CN Normal"/>
          <w:color w:val="000000" w:themeColor="text1"/>
          <w:sz w:val="22"/>
        </w:rPr>
        <w:t>。建筑采用木结构框架搭配钢筋混凝土墙壁，巨大的木梁</w:t>
      </w:r>
      <w:r w:rsidRPr="0082135B">
        <w:rPr>
          <w:rFonts w:eastAsia="Source Han Sans CN Normal" w:hint="eastAsia"/>
          <w:color w:val="000000" w:themeColor="text1"/>
          <w:sz w:val="22"/>
        </w:rPr>
        <w:t>构</w:t>
      </w:r>
      <w:r w:rsidRPr="0082135B">
        <w:rPr>
          <w:rFonts w:eastAsia="Source Han Sans CN Normal"/>
          <w:color w:val="000000" w:themeColor="text1"/>
          <w:sz w:val="22"/>
        </w:rPr>
        <w:t>成了一楼的天花板。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其</w:t>
      </w:r>
      <w:r w:rsidRPr="0082135B">
        <w:rPr>
          <w:rFonts w:ascii="Source Han Sans CN Normal" w:eastAsia="Source Han Sans CN Normal" w:hAnsi="Source Han Sans CN Normal" w:cs="SimSun" w:hint="eastAsia"/>
          <w:color w:val="000000" w:themeColor="text1"/>
          <w:sz w:val="22"/>
        </w:rPr>
        <w:t>设计初衷是希望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它有能</w:t>
      </w:r>
      <w:r w:rsidRPr="0082135B">
        <w:rPr>
          <w:rFonts w:eastAsia="Source Han Sans CN Normal" w:hint="eastAsia"/>
          <w:color w:val="000000" w:themeColor="text1"/>
          <w:sz w:val="22"/>
        </w:rPr>
        <w:t>力</w:t>
      </w:r>
      <w:r w:rsidRPr="0082135B">
        <w:rPr>
          <w:rFonts w:eastAsia="Source Han Sans CN Normal"/>
          <w:color w:val="000000" w:themeColor="text1"/>
          <w:sz w:val="22"/>
        </w:rPr>
        <w:t>抵御</w:t>
      </w:r>
      <w:r w:rsidRPr="0082135B">
        <w:rPr>
          <w:rFonts w:eastAsia="Source Han Sans CN Normal" w:hint="eastAsia"/>
          <w:color w:val="000000" w:themeColor="text1"/>
          <w:sz w:val="22"/>
        </w:rPr>
        <w:t>高强度的</w:t>
      </w:r>
      <w:r w:rsidRPr="0082135B">
        <w:rPr>
          <w:rFonts w:eastAsia="Source Han Sans CN Normal"/>
          <w:color w:val="000000" w:themeColor="text1"/>
          <w:sz w:val="22"/>
        </w:rPr>
        <w:t>地震。</w:t>
      </w:r>
    </w:p>
    <w:p w:rsidR="008112DD" w:rsidRPr="0082135B" w:rsidRDefault="008112DD" w:rsidP="008112DD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sz w:val="22"/>
        </w:rPr>
      </w:pP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旧加悦町役场厅舍还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随处可见西方建筑的影响。正墙的灰泥墙面、红棕色屋瓦和装饰性的拱形窗框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，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无不让人联想起西班牙殖民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时期的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建筑风格。如今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，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这处建筑不再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用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作市政</w:t>
      </w:r>
      <w:r w:rsidRPr="0082135B">
        <w:rPr>
          <w:rFonts w:ascii="Source Han Sans CN Normal" w:eastAsia="Source Han Sans CN Normal" w:hAnsi="Source Han Sans CN Normal" w:cs="SimSun" w:hint="eastAsia"/>
          <w:color w:val="000000" w:themeColor="text1"/>
          <w:sz w:val="22"/>
        </w:rPr>
        <w:t>设施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，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但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在一楼展示着加悦町的历史风貌与相关文物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，展品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包括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象征本地支柱产业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织造业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的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织机、一个建筑模型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以及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旧町长办公室。二楼如今是一个大礼堂，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用于举办手工编织杯垫或用丝线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手工</w:t>
      </w:r>
      <w:r w:rsidRPr="0082135B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编织手环等</w:t>
      </w:r>
      <w:r w:rsidRPr="0082135B">
        <w:rPr>
          <w:rFonts w:ascii="Source Han Sans CN Normal" w:eastAsia="Source Han Sans CN Normal" w:hAnsi="Source Han Sans CN Normal"/>
          <w:color w:val="000000" w:themeColor="text1"/>
          <w:sz w:val="22"/>
        </w:rPr>
        <w:t>体验活动。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2DD"/>
    <w:rsid w:val="00444234"/>
    <w:rsid w:val="008112DD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064DA2-7C61-4124-9600-C6D29FEF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2023-11-17T08:52:00Z</dcterms:created>
  <dcterms:modified xsi:type="dcterms:W3CDTF">2023-11-17T08:52:00Z</dcterms:modified>
</cp:coreProperties>
</file>