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7F8" w:rsidRPr="0082135B" w:rsidRDefault="008F77F8" w:rsidP="008F77F8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三河内曳山祭</w:t>
      </w:r>
    </w:p>
    <w:p/>
    <w:p w:rsidR="008F77F8" w:rsidRPr="0082135B" w:rsidRDefault="008F77F8" w:rsidP="008F77F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三河内曳山祭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是每年一度的春季祭典，以花车游行为特色，自</w:t>
      </w:r>
      <w:r w:rsidRPr="0082135B">
        <w:rPr>
          <w:rFonts w:eastAsia="Source Han Sans CN Normal"/>
          <w:color w:val="000000" w:themeColor="text1"/>
          <w:sz w:val="22"/>
        </w:rPr>
        <w:t>18</w:t>
      </w:r>
      <w:r w:rsidRPr="0082135B">
        <w:rPr>
          <w:rFonts w:eastAsia="Source Han Sans CN Normal"/>
          <w:color w:val="000000" w:themeColor="text1"/>
          <w:sz w:val="22"/>
        </w:rPr>
        <w:t>世纪早期便开始在三河地区举办。它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出现与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缩缅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（无光绉绸）产业在丹后国的崛起同步</w:t>
      </w:r>
      <w:r w:rsidRPr="0082135B">
        <w:rPr>
          <w:rFonts w:eastAsia="Source Han Sans CN Normal" w:hint="eastAsia"/>
          <w:color w:val="000000" w:themeColor="text1"/>
          <w:sz w:val="22"/>
        </w:rPr>
        <w:t>。作为</w:t>
      </w:r>
      <w:r w:rsidRPr="0082135B">
        <w:rPr>
          <w:rFonts w:eastAsia="Source Han Sans CN Normal"/>
          <w:color w:val="000000" w:themeColor="text1"/>
          <w:sz w:val="22"/>
        </w:rPr>
        <w:t>重要的地方特产，缩缅在数个世纪里一直是本地的经济支柱。</w:t>
      </w:r>
      <w:r w:rsidRPr="0082135B">
        <w:rPr>
          <w:rFonts w:eastAsia="Source Han Sans CN Normal" w:hint="eastAsia"/>
          <w:color w:val="000000" w:themeColor="text1"/>
          <w:sz w:val="22"/>
        </w:rPr>
        <w:t>“三河内曳山祭”旨在纪念供奉于</w:t>
      </w:r>
      <w:r w:rsidRPr="0082135B">
        <w:rPr>
          <w:rFonts w:eastAsia="Source Han Sans CN Normal"/>
          <w:color w:val="000000" w:themeColor="text1"/>
          <w:sz w:val="22"/>
        </w:rPr>
        <w:t>倭文神社</w:t>
      </w:r>
      <w:r w:rsidRPr="0082135B">
        <w:rPr>
          <w:rFonts w:eastAsia="Source Han Sans CN Normal" w:hint="eastAsia"/>
          <w:color w:val="000000" w:themeColor="text1"/>
          <w:sz w:val="22"/>
        </w:rPr>
        <w:t>的纺织神，以</w:t>
      </w:r>
      <w:r w:rsidRPr="0082135B">
        <w:rPr>
          <w:rFonts w:eastAsia="Source Han Sans CN Normal"/>
          <w:color w:val="000000" w:themeColor="text1"/>
          <w:sz w:val="22"/>
        </w:rPr>
        <w:t>激励本地繁荣昌盛。祭典过去一直在秋季举办，到了</w:t>
      </w:r>
      <w:r w:rsidRPr="0082135B">
        <w:rPr>
          <w:rFonts w:eastAsia="Source Han Sans CN Normal"/>
          <w:color w:val="000000" w:themeColor="text1"/>
          <w:sz w:val="22"/>
        </w:rPr>
        <w:t>20</w:t>
      </w:r>
      <w:r w:rsidRPr="0082135B">
        <w:rPr>
          <w:rFonts w:eastAsia="Source Han Sans CN Normal"/>
          <w:color w:val="000000" w:themeColor="text1"/>
          <w:sz w:val="22"/>
        </w:rPr>
        <w:t>世纪才挪至春季，如今</w:t>
      </w: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每年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月</w:t>
      </w:r>
      <w:r w:rsidRPr="0082135B">
        <w:rPr>
          <w:rFonts w:eastAsia="Source Han Sans CN Normal"/>
          <w:color w:val="000000" w:themeColor="text1"/>
          <w:sz w:val="22"/>
        </w:rPr>
        <w:t>3</w:t>
      </w:r>
      <w:r w:rsidRPr="0082135B">
        <w:rPr>
          <w:rFonts w:eastAsia="Source Han Sans CN Normal"/>
          <w:color w:val="000000" w:themeColor="text1"/>
          <w:sz w:val="22"/>
        </w:rPr>
        <w:t>日和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日</w:t>
      </w:r>
      <w:r w:rsidRPr="0082135B">
        <w:rPr>
          <w:rFonts w:eastAsia="Source Han Sans CN Normal" w:hint="eastAsia"/>
          <w:color w:val="000000" w:themeColor="text1"/>
          <w:sz w:val="22"/>
        </w:rPr>
        <w:t>举办，为期两天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8F77F8" w:rsidRPr="0082135B" w:rsidRDefault="008F77F8" w:rsidP="008F77F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精心装饰的“曳山”（花车）是祭典的最大亮点。精美的亭阁式车体主要以榉木制成，髹以黑漆，嵌以金饰。游行队伍总计由</w:t>
      </w:r>
      <w:r w:rsidRPr="0082135B">
        <w:rPr>
          <w:rFonts w:eastAsia="Source Han Sans CN Normal"/>
          <w:color w:val="000000" w:themeColor="text1"/>
          <w:sz w:val="22"/>
        </w:rPr>
        <w:t>12</w:t>
      </w:r>
      <w:r w:rsidRPr="0082135B">
        <w:rPr>
          <w:rFonts w:eastAsia="Source Han Sans CN Normal"/>
          <w:color w:val="000000" w:themeColor="text1"/>
          <w:sz w:val="22"/>
        </w:rPr>
        <w:t>架花车组成，其中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架为双层结构，高达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米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以上，被称为“山”。游行时，“山”车载着据说附有地方神明之灵的圣物，穿过城内的大街小巷。每架“山”车背后都垂着金线刺绣的大幅华丽条幅。所有花车都装有车轮，以绳索拉拽前行，乐手站在车上演奏太鼓、笛、铃等乐器，祭典音乐随风飘扬开去。较小的花车上同样有乐器演奏，只是奏乐者都是孩子。即便到了今天，这项祭典依然是本地文化传承中重要的组成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7F8"/>
    <w:rsid w:val="00444234"/>
    <w:rsid w:val="008F77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F2EB4-4830-48AD-A527-69D5509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