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760C" w:rsidRPr="0082135B" w:rsidRDefault="00AD760C" w:rsidP="00AD760C">
      <w:pPr>
        <w:adjustRightInd w:val="0"/>
        <w:snapToGrid w:val="0"/>
        <w:rPr>
          <w:rFonts w:eastAsia="Source Han Sans CN Normal"/>
          <w:b/>
          <w:bCs/>
          <w:color w:val="000000" w:themeColor="text1"/>
          <w:sz w:val="22"/>
        </w:rPr>
      </w:pPr>
      <w:r>
        <w:rPr>
          <w:b/>
        </w:rPr>
        <w:t>旧三上家住宅</w:t>
      </w:r>
    </w:p>
    <w:p/>
    <w:p w:rsidR="00AD760C" w:rsidRPr="0082135B" w:rsidRDefault="00AD760C" w:rsidP="00AD760C">
      <w:pPr>
        <w:adjustRightInd w:val="0"/>
        <w:snapToGrid w:val="0"/>
        <w:ind w:firstLineChars="200" w:firstLine="440"/>
        <w:rPr>
          <w:rFonts w:eastAsia="Source Han Sans CN Normal"/>
          <w:b/>
          <w:bCs/>
          <w:color w:val="000000" w:themeColor="text1"/>
          <w:sz w:val="22"/>
        </w:rPr>
      </w:pPr>
      <w:r w:rsidRPr="0082135B">
        <w:rPr>
          <w:rFonts w:eastAsia="Source Han Sans CN Normal"/>
          <w:color w:val="000000" w:themeColor="text1"/>
          <w:sz w:val="22"/>
        </w:rPr>
        <w:t>旧三上家住宅是一所商人大宅，建于</w:t>
      </w:r>
      <w:r w:rsidRPr="0082135B">
        <w:rPr>
          <w:rFonts w:eastAsia="Source Han Sans CN Normal"/>
          <w:color w:val="000000" w:themeColor="text1"/>
          <w:sz w:val="22"/>
        </w:rPr>
        <w:t>1783</w:t>
      </w:r>
      <w:r w:rsidRPr="0082135B">
        <w:rPr>
          <w:rFonts w:eastAsia="Source Han Sans CN Normal"/>
          <w:color w:val="000000" w:themeColor="text1"/>
          <w:sz w:val="22"/>
        </w:rPr>
        <w:t>年，当时它所在的宫津还是一处</w:t>
      </w:r>
      <w:r w:rsidRPr="0082135B">
        <w:rPr>
          <w:rFonts w:eastAsia="Source Han Sans CN Normal" w:hint="eastAsia"/>
          <w:color w:val="000000" w:themeColor="text1"/>
          <w:sz w:val="22"/>
        </w:rPr>
        <w:t>“</w:t>
      </w:r>
      <w:r w:rsidRPr="0082135B">
        <w:rPr>
          <w:rFonts w:eastAsia="Source Han Sans CN Normal"/>
          <w:color w:val="000000" w:themeColor="text1"/>
          <w:sz w:val="22"/>
        </w:rPr>
        <w:t>城下町</w:t>
      </w:r>
      <w:r w:rsidRPr="0082135B">
        <w:rPr>
          <w:rFonts w:eastAsia="Source Han Sans CN Normal" w:hint="eastAsia"/>
          <w:color w:val="000000" w:themeColor="text1"/>
          <w:sz w:val="22"/>
        </w:rPr>
        <w:t>”</w:t>
      </w:r>
      <w:r w:rsidRPr="0082135B">
        <w:rPr>
          <w:rFonts w:eastAsia="Source Han Sans CN Normal"/>
          <w:color w:val="000000" w:themeColor="text1"/>
          <w:sz w:val="22"/>
        </w:rPr>
        <w:t>（围绕城堡修建的城市）。三上家族的生意最初只是销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售绑缚发髻用的传统“元结”（一种纸带），后来，他们的家族产业扩展到了酿酒业、丝线批发和“北前船”近海航运业。从宅邸宽敞的起居空间和丰富多样的建筑特色中，便可窥见三上家族的富有与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尊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贵的社会地位。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此外，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至今依然保存完好的酿酒设备同样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值得关注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。</w:t>
      </w:r>
    </w:p>
    <w:p w:rsidR="00AD760C" w:rsidRPr="0082135B" w:rsidRDefault="00AD760C" w:rsidP="00AD760C">
      <w:pPr>
        <w:adjustRightInd w:val="0"/>
        <w:snapToGrid w:val="0"/>
        <w:ind w:firstLineChars="200" w:firstLine="440"/>
        <w:rPr>
          <w:rFonts w:eastAsia="Source Han Sans CN Normal"/>
          <w:b/>
          <w:bCs/>
          <w:color w:val="000000" w:themeColor="text1"/>
          <w:sz w:val="22"/>
        </w:rPr>
      </w:pPr>
      <w:r w:rsidRPr="0082135B">
        <w:rPr>
          <w:rFonts w:eastAsia="Source Han Sans CN Normal"/>
          <w:color w:val="000000" w:themeColor="text1"/>
          <w:sz w:val="22"/>
        </w:rPr>
        <w:t>三上家此前的住宅建成于</w:t>
      </w:r>
      <w:r w:rsidRPr="0082135B">
        <w:rPr>
          <w:rFonts w:eastAsia="Source Han Sans CN Normal"/>
          <w:color w:val="000000" w:themeColor="text1"/>
          <w:sz w:val="22"/>
        </w:rPr>
        <w:t>1776</w:t>
      </w:r>
      <w:r w:rsidRPr="0082135B">
        <w:rPr>
          <w:rFonts w:eastAsia="Source Han Sans CN Normal"/>
          <w:color w:val="000000" w:themeColor="text1"/>
          <w:sz w:val="22"/>
        </w:rPr>
        <w:t>年，孰料仅仅</w:t>
      </w:r>
      <w:r w:rsidRPr="0082135B">
        <w:rPr>
          <w:rFonts w:eastAsia="Source Han Sans CN Normal"/>
          <w:color w:val="000000" w:themeColor="text1"/>
          <w:sz w:val="22"/>
        </w:rPr>
        <w:t>7</w:t>
      </w:r>
      <w:r w:rsidRPr="0082135B">
        <w:rPr>
          <w:rFonts w:eastAsia="Source Han Sans CN Normal"/>
          <w:color w:val="000000" w:themeColor="text1"/>
          <w:sz w:val="22"/>
        </w:rPr>
        <w:t>年之后就遭遇火灾被毁。如今这座宅邸</w:t>
      </w:r>
      <w:r w:rsidRPr="0082135B">
        <w:rPr>
          <w:rFonts w:ascii="SimSun" w:eastAsia="SimSun" w:hAnsi="SimSun" w:cs="SimSun" w:hint="eastAsia"/>
          <w:color w:val="000000" w:themeColor="text1"/>
          <w:sz w:val="22"/>
        </w:rPr>
        <w:t>为</w:t>
      </w:r>
      <w:r w:rsidRPr="0082135B">
        <w:rPr>
          <w:rFonts w:eastAsia="Source Han Sans CN Normal"/>
          <w:color w:val="000000" w:themeColor="text1"/>
          <w:sz w:val="22"/>
        </w:rPr>
        <w:t>火灾后重建，</w:t>
      </w:r>
      <w:r w:rsidRPr="0082135B">
        <w:rPr>
          <w:rFonts w:eastAsia="Source Han Sans CN Normal" w:hint="eastAsia"/>
          <w:color w:val="000000" w:themeColor="text1"/>
          <w:sz w:val="22"/>
        </w:rPr>
        <w:t>所以</w:t>
      </w:r>
      <w:r w:rsidRPr="0082135B">
        <w:rPr>
          <w:rFonts w:eastAsia="Source Han Sans CN Normal"/>
          <w:color w:val="000000" w:themeColor="text1"/>
          <w:sz w:val="22"/>
        </w:rPr>
        <w:t>房屋设计尤其注重防火</w:t>
      </w:r>
      <w:r w:rsidRPr="0082135B">
        <w:rPr>
          <w:rFonts w:eastAsia="Source Han Sans CN Normal" w:hint="eastAsia"/>
          <w:color w:val="000000" w:themeColor="text1"/>
          <w:sz w:val="22"/>
        </w:rPr>
        <w:t>——</w:t>
      </w:r>
      <w:r w:rsidRPr="0082135B">
        <w:rPr>
          <w:rFonts w:eastAsia="Source Han Sans CN Normal"/>
          <w:color w:val="000000" w:themeColor="text1"/>
          <w:sz w:val="22"/>
        </w:rPr>
        <w:t>墙壁厚实，外墙涂抹了</w:t>
      </w:r>
      <w:r w:rsidRPr="0082135B">
        <w:rPr>
          <w:rFonts w:eastAsia="Source Han Sans CN Normal" w:hint="eastAsia"/>
          <w:color w:val="000000" w:themeColor="text1"/>
          <w:sz w:val="22"/>
        </w:rPr>
        <w:t>多</w:t>
      </w:r>
      <w:r w:rsidRPr="0082135B">
        <w:rPr>
          <w:rFonts w:eastAsia="Source Han Sans CN Normal"/>
          <w:color w:val="000000" w:themeColor="text1"/>
          <w:sz w:val="22"/>
        </w:rPr>
        <w:t>层白色灰泥。</w:t>
      </w:r>
      <w:r w:rsidRPr="0082135B">
        <w:rPr>
          <w:rFonts w:eastAsia="Source Han Sans CN Normal"/>
          <w:color w:val="000000" w:themeColor="text1"/>
          <w:sz w:val="22"/>
        </w:rPr>
        <w:t>19</w:t>
      </w:r>
      <w:r w:rsidRPr="0082135B">
        <w:rPr>
          <w:rFonts w:eastAsia="Source Han Sans CN Normal"/>
          <w:color w:val="000000" w:themeColor="text1"/>
          <w:sz w:val="22"/>
        </w:rPr>
        <w:t>世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纪</w:t>
      </w:r>
      <w:r w:rsidRPr="0082135B">
        <w:rPr>
          <w:rFonts w:ascii="Source Han Sans CN Normal" w:eastAsia="Source Han Sans CN Normal" w:hAnsi="Source Han Sans CN Normal" w:cs="SimSun" w:hint="eastAsia"/>
          <w:color w:val="000000" w:themeColor="text1"/>
          <w:sz w:val="22"/>
        </w:rPr>
        <w:t>时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宅邸扩建，增建部分包括一个清酒储藏室，以及为款待贵客留出的客房和特别入口，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可见那</w:t>
      </w:r>
      <w:r w:rsidRPr="0082135B">
        <w:rPr>
          <w:rFonts w:ascii="Source Han Sans CN Normal" w:eastAsia="Source Han Sans CN Normal" w:hAnsi="Source Han Sans CN Normal" w:cs="SimSun" w:hint="eastAsia"/>
          <w:color w:val="000000" w:themeColor="text1"/>
          <w:sz w:val="22"/>
        </w:rPr>
        <w:t>时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已经常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常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有身份尊贵的客人出入三上家</w:t>
      </w:r>
      <w:r w:rsidRPr="0082135B">
        <w:rPr>
          <w:rFonts w:eastAsia="Source Han Sans CN Normal"/>
          <w:color w:val="000000" w:themeColor="text1"/>
          <w:sz w:val="22"/>
        </w:rPr>
        <w:t>。</w:t>
      </w:r>
    </w:p>
    <w:p w:rsidR="00AD760C" w:rsidRPr="0082135B" w:rsidRDefault="00AD760C" w:rsidP="00AD760C">
      <w:pPr>
        <w:adjustRightInd w:val="0"/>
        <w:snapToGrid w:val="0"/>
        <w:ind w:firstLineChars="200" w:firstLine="440"/>
        <w:rPr>
          <w:rFonts w:eastAsia="Source Han Sans CN Normal"/>
          <w:b/>
          <w:bCs/>
          <w:color w:val="000000" w:themeColor="text1"/>
          <w:sz w:val="22"/>
        </w:rPr>
      </w:pP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尽管当时</w:t>
      </w:r>
      <w:r w:rsidRPr="0082135B">
        <w:rPr>
          <w:rFonts w:ascii="Source Han Sans CN Normal" w:eastAsia="Source Han Sans CN Normal" w:hAnsi="Source Han Sans CN Normal" w:cs="SimSun" w:hint="eastAsia"/>
          <w:color w:val="000000" w:themeColor="text1"/>
          <w:sz w:val="22"/>
        </w:rPr>
        <w:t>对于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平民建造花园有限制，但</w:t>
      </w:r>
      <w:r w:rsidRPr="0082135B">
        <w:rPr>
          <w:rFonts w:eastAsia="Source Han Sans CN Normal"/>
          <w:color w:val="000000" w:themeColor="text1"/>
          <w:sz w:val="22"/>
        </w:rPr>
        <w:t>三上家</w:t>
      </w:r>
      <w:r w:rsidRPr="0082135B">
        <w:rPr>
          <w:rFonts w:eastAsia="Source Han Sans CN Normal" w:hint="eastAsia"/>
          <w:color w:val="000000" w:themeColor="text1"/>
          <w:sz w:val="22"/>
        </w:rPr>
        <w:t>依然在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客房对面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修建了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一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座“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坐观鉴赏式庭园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”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，这种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庭院</w:t>
      </w:r>
      <w:r w:rsidRPr="0082135B">
        <w:rPr>
          <w:rFonts w:ascii="Source Han Sans CN Normal" w:eastAsia="Source Han Sans CN Normal" w:hAnsi="Source Han Sans CN Normal" w:cs="SimSun" w:hint="eastAsia"/>
          <w:color w:val="000000" w:themeColor="text1"/>
          <w:sz w:val="22"/>
        </w:rPr>
        <w:t>专</w:t>
      </w:r>
      <w:r w:rsidRPr="0082135B">
        <w:rPr>
          <w:rFonts w:ascii="Source Han Sans CN Normal" w:eastAsia="Source Han Sans CN Normal" w:hAnsi="Source Han Sans CN Normal"/>
          <w:color w:val="000000" w:themeColor="text1"/>
          <w:sz w:val="22"/>
        </w:rPr>
        <w:t>为坐在一定位置上观景而设计</w:t>
      </w:r>
      <w:r w:rsidRPr="0082135B">
        <w:rPr>
          <w:rFonts w:ascii="Source Han Sans CN Normal" w:eastAsia="Source Han Sans CN Normal" w:hAnsi="Source Han Sans CN Normal" w:hint="eastAsia"/>
          <w:color w:val="000000" w:themeColor="text1"/>
          <w:sz w:val="22"/>
        </w:rPr>
        <w:t>。</w:t>
      </w:r>
      <w:r w:rsidRPr="0082135B">
        <w:rPr>
          <w:rFonts w:eastAsia="Source Han Sans CN Normal"/>
          <w:color w:val="000000" w:themeColor="text1"/>
          <w:sz w:val="22"/>
        </w:rPr>
        <w:t>庭园在</w:t>
      </w:r>
      <w:r w:rsidRPr="0082135B">
        <w:rPr>
          <w:rFonts w:eastAsia="Source Han Sans CN Normal"/>
          <w:color w:val="000000" w:themeColor="text1"/>
          <w:sz w:val="22"/>
        </w:rPr>
        <w:t>2000</w:t>
      </w:r>
      <w:r w:rsidRPr="0082135B">
        <w:rPr>
          <w:rFonts w:eastAsia="Source Han Sans CN Normal"/>
          <w:color w:val="000000" w:themeColor="text1"/>
          <w:sz w:val="22"/>
        </w:rPr>
        <w:t>年被指定为京都府名胜。</w:t>
      </w:r>
      <w:r w:rsidRPr="0082135B">
        <w:rPr>
          <w:rFonts w:eastAsia="Source Han Sans CN Normal" w:hint="eastAsia"/>
          <w:color w:val="000000" w:themeColor="text1"/>
          <w:sz w:val="22"/>
        </w:rPr>
        <w:t>这座</w:t>
      </w:r>
      <w:r w:rsidRPr="0082135B">
        <w:rPr>
          <w:rFonts w:eastAsia="Source Han Sans CN Normal"/>
          <w:color w:val="000000" w:themeColor="text1"/>
          <w:sz w:val="22"/>
        </w:rPr>
        <w:t>宅邸</w:t>
      </w:r>
      <w:r w:rsidRPr="0082135B">
        <w:rPr>
          <w:rFonts w:eastAsia="Source Han Sans CN Normal" w:hint="eastAsia"/>
          <w:color w:val="000000" w:themeColor="text1"/>
          <w:sz w:val="22"/>
        </w:rPr>
        <w:t>的</w:t>
      </w:r>
      <w:r w:rsidRPr="0082135B">
        <w:rPr>
          <w:rFonts w:eastAsia="Source Han Sans CN Normal"/>
          <w:color w:val="000000" w:themeColor="text1"/>
          <w:sz w:val="22"/>
        </w:rPr>
        <w:t>精致高雅处处体现在细节之中，如修饰性的钉挂（遮挡钉头的装饰物）、双面装饰的拉门、镶嵌宝石鱼眼的鲤鱼雕刻</w:t>
      </w:r>
      <w:r w:rsidRPr="0082135B">
        <w:rPr>
          <w:rFonts w:eastAsia="Source Han Sans CN Normal" w:hint="eastAsia"/>
          <w:color w:val="000000" w:themeColor="text1"/>
          <w:sz w:val="22"/>
        </w:rPr>
        <w:t>“</w:t>
      </w:r>
      <w:r w:rsidRPr="0082135B">
        <w:rPr>
          <w:rFonts w:eastAsia="Source Han Sans CN Normal"/>
          <w:color w:val="000000" w:themeColor="text1"/>
          <w:sz w:val="22"/>
        </w:rPr>
        <w:t>栏间</w:t>
      </w:r>
      <w:r w:rsidRPr="0082135B">
        <w:rPr>
          <w:rFonts w:eastAsia="Source Han Sans CN Normal" w:hint="eastAsia"/>
          <w:color w:val="000000" w:themeColor="text1"/>
          <w:sz w:val="22"/>
        </w:rPr>
        <w:t>”</w:t>
      </w:r>
      <w:r w:rsidRPr="0082135B">
        <w:rPr>
          <w:rFonts w:eastAsia="Source Han Sans CN Normal"/>
          <w:color w:val="000000" w:themeColor="text1"/>
          <w:sz w:val="22"/>
        </w:rPr>
        <w:t>（日式建筑中类似门楣的配件，有采光、通风、装饰之用）以及奢华的黑柿木制品</w:t>
      </w:r>
      <w:r w:rsidRPr="0082135B">
        <w:rPr>
          <w:rFonts w:eastAsia="Source Han Sans CN Normal" w:hint="eastAsia"/>
          <w:color w:val="000000" w:themeColor="text1"/>
          <w:sz w:val="22"/>
        </w:rPr>
        <w:t>等</w:t>
      </w:r>
      <w:r w:rsidRPr="0082135B">
        <w:rPr>
          <w:rFonts w:eastAsia="Source Han Sans CN Normal"/>
          <w:color w:val="000000" w:themeColor="text1"/>
          <w:sz w:val="22"/>
        </w:rPr>
        <w:t>。</w:t>
      </w:r>
    </w:p>
    <w:p w:rsidR="00AD760C" w:rsidRPr="0082135B" w:rsidRDefault="00AD760C" w:rsidP="00AD760C">
      <w:pPr>
        <w:adjustRightInd w:val="0"/>
        <w:snapToGrid w:val="0"/>
        <w:ind w:firstLineChars="200" w:firstLine="440"/>
        <w:rPr>
          <w:rFonts w:eastAsia="Source Han Sans CN Normal"/>
          <w:color w:val="000000" w:themeColor="text1"/>
          <w:sz w:val="22"/>
        </w:rPr>
      </w:pPr>
      <w:r w:rsidRPr="0082135B">
        <w:rPr>
          <w:rFonts w:eastAsia="Source Han Sans CN Normal"/>
          <w:color w:val="000000" w:themeColor="text1"/>
          <w:sz w:val="22"/>
        </w:rPr>
        <w:t>三上家族在这里一直住到</w:t>
      </w:r>
      <w:r w:rsidRPr="0082135B">
        <w:rPr>
          <w:rFonts w:eastAsia="Source Han Sans CN Normal"/>
          <w:color w:val="000000" w:themeColor="text1"/>
          <w:sz w:val="22"/>
        </w:rPr>
        <w:t>1975</w:t>
      </w:r>
      <w:r w:rsidRPr="0082135B">
        <w:rPr>
          <w:rFonts w:eastAsia="Source Han Sans CN Normal"/>
          <w:color w:val="000000" w:themeColor="text1"/>
          <w:sz w:val="22"/>
        </w:rPr>
        <w:t>年，此后住宅由市政买下，</w:t>
      </w:r>
      <w:r w:rsidRPr="0082135B">
        <w:rPr>
          <w:rFonts w:eastAsia="Source Han Sans CN Normal" w:hint="eastAsia"/>
          <w:color w:val="000000" w:themeColor="text1"/>
          <w:sz w:val="22"/>
        </w:rPr>
        <w:t>并</w:t>
      </w:r>
      <w:r w:rsidRPr="0082135B">
        <w:rPr>
          <w:rFonts w:eastAsia="Source Han Sans CN Normal"/>
          <w:color w:val="000000" w:themeColor="text1"/>
          <w:sz w:val="22"/>
        </w:rPr>
        <w:t>改造成博物馆面向公众开放</w:t>
      </w:r>
      <w:r w:rsidRPr="0082135B">
        <w:rPr>
          <w:rFonts w:eastAsia="Source Han Sans CN Normal" w:hint="eastAsia"/>
          <w:color w:val="000000" w:themeColor="text1"/>
          <w:sz w:val="22"/>
        </w:rPr>
        <w:t>。整座宅邸</w:t>
      </w:r>
      <w:r w:rsidRPr="0082135B">
        <w:rPr>
          <w:rFonts w:eastAsia="Source Han Sans CN Normal"/>
          <w:color w:val="000000" w:themeColor="text1"/>
          <w:sz w:val="22"/>
        </w:rPr>
        <w:t>在</w:t>
      </w:r>
      <w:r w:rsidRPr="0082135B">
        <w:rPr>
          <w:rFonts w:eastAsia="Source Han Sans CN Normal"/>
          <w:color w:val="000000" w:themeColor="text1"/>
          <w:sz w:val="22"/>
        </w:rPr>
        <w:t>2003</w:t>
      </w:r>
      <w:r w:rsidRPr="0082135B">
        <w:rPr>
          <w:rFonts w:eastAsia="Source Han Sans CN Normal"/>
          <w:color w:val="000000" w:themeColor="text1"/>
          <w:sz w:val="22"/>
        </w:rPr>
        <w:t>年</w:t>
      </w:r>
      <w:r w:rsidRPr="0082135B">
        <w:rPr>
          <w:rFonts w:eastAsia="Source Han Sans CN Normal" w:hint="eastAsia"/>
          <w:color w:val="000000" w:themeColor="text1"/>
          <w:sz w:val="22"/>
        </w:rPr>
        <w:t>被</w:t>
      </w:r>
      <w:r w:rsidRPr="0082135B">
        <w:rPr>
          <w:rFonts w:eastAsia="Source Han Sans CN Normal"/>
          <w:color w:val="000000" w:themeColor="text1"/>
          <w:sz w:val="22"/>
        </w:rPr>
        <w:t>指定为国家重要文化财产。</w:t>
      </w:r>
      <w:bookmarkStart w:id="0" w:name="_Hlk88525946"/>
    </w:p>
    <w:bookmarkEnd w:id="0"/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60C"/>
    <w:rsid w:val="00444234"/>
    <w:rsid w:val="00AD760C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6EF865C-C575-4A24-8CE8-A183EA8F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2023-11-17T08:52:00Z</dcterms:created>
  <dcterms:modified xsi:type="dcterms:W3CDTF">2023-11-17T08:52:00Z</dcterms:modified>
</cp:coreProperties>
</file>