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B8B" w:rsidRPr="0082135B" w:rsidRDefault="00027B8B" w:rsidP="00027B8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大顶寺</w:t>
      </w:r>
    </w:p>
    <w:p/>
    <w:p w:rsidR="00027B8B" w:rsidRPr="0082135B" w:rsidRDefault="00027B8B" w:rsidP="00027B8B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大顶寺是一座净土宗佛寺，在</w:t>
      </w:r>
      <w:r w:rsidRPr="0082135B">
        <w:rPr>
          <w:rFonts w:eastAsia="Source Han Sans CN Normal"/>
          <w:color w:val="000000" w:themeColor="text1"/>
          <w:sz w:val="22"/>
        </w:rPr>
        <w:t>1606</w:t>
      </w:r>
      <w:r w:rsidRPr="0082135B">
        <w:rPr>
          <w:rFonts w:eastAsia="Source Han Sans CN Normal"/>
          <w:color w:val="000000" w:themeColor="text1"/>
          <w:sz w:val="22"/>
        </w:rPr>
        <w:t>年为掌控宫津城的京极</w:t>
      </w:r>
      <w:r w:rsidRPr="0082135B">
        <w:rPr>
          <w:rFonts w:eastAsia="Source Han Sans CN Normal" w:hint="eastAsia"/>
          <w:color w:val="000000" w:themeColor="text1"/>
          <w:sz w:val="22"/>
        </w:rPr>
        <w:t>家族而</w:t>
      </w:r>
      <w:r w:rsidRPr="0082135B">
        <w:rPr>
          <w:rFonts w:eastAsia="Source Han Sans CN Normal"/>
          <w:color w:val="000000" w:themeColor="text1"/>
          <w:sz w:val="22"/>
        </w:rPr>
        <w:t>建。京极</w:t>
      </w:r>
      <w:r w:rsidRPr="0082135B">
        <w:rPr>
          <w:rFonts w:eastAsia="Source Han Sans CN Normal" w:hint="eastAsia"/>
          <w:color w:val="000000" w:themeColor="text1"/>
          <w:sz w:val="22"/>
        </w:rPr>
        <w:t>家</w:t>
      </w:r>
      <w:r w:rsidRPr="0082135B">
        <w:rPr>
          <w:rFonts w:eastAsia="Source Han Sans CN Normal"/>
          <w:color w:val="000000" w:themeColor="text1"/>
          <w:sz w:val="22"/>
        </w:rPr>
        <w:t>在至关重要的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关原之战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（</w:t>
      </w:r>
      <w:r w:rsidRPr="0082135B">
        <w:rPr>
          <w:rFonts w:eastAsia="Source Han Sans CN Normal"/>
          <w:color w:val="000000" w:themeColor="text1"/>
          <w:sz w:val="22"/>
        </w:rPr>
        <w:t>1600</w:t>
      </w:r>
      <w:r w:rsidRPr="0082135B">
        <w:rPr>
          <w:rFonts w:eastAsia="Source Han Sans CN Normal"/>
          <w:color w:val="000000" w:themeColor="text1"/>
          <w:sz w:val="22"/>
        </w:rPr>
        <w:t>年）中加入了德川家一方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这处领地</w:t>
      </w:r>
      <w:r w:rsidRPr="0082135B">
        <w:rPr>
          <w:rFonts w:eastAsia="Source Han Sans CN Normal" w:hint="eastAsia"/>
          <w:color w:val="000000" w:themeColor="text1"/>
          <w:sz w:val="22"/>
        </w:rPr>
        <w:t>便是因此获得的奖赏</w:t>
      </w:r>
      <w:r w:rsidRPr="0082135B">
        <w:rPr>
          <w:rFonts w:eastAsia="Source Han Sans CN Normal"/>
          <w:color w:val="000000" w:themeColor="text1"/>
          <w:sz w:val="22"/>
        </w:rPr>
        <w:t>。寺院建成后，很快就搬到了如今这个能够俯瞰宫津湾的地方，从此</w:t>
      </w:r>
      <w:r w:rsidRPr="0082135B">
        <w:rPr>
          <w:rFonts w:eastAsia="Source Han Sans CN Normal" w:hint="eastAsia"/>
          <w:color w:val="000000" w:themeColor="text1"/>
          <w:sz w:val="22"/>
        </w:rPr>
        <w:t>成为历代</w:t>
      </w:r>
      <w:r w:rsidRPr="0082135B">
        <w:rPr>
          <w:rFonts w:eastAsia="Source Han Sans CN Normal"/>
          <w:color w:val="000000" w:themeColor="text1"/>
          <w:sz w:val="22"/>
        </w:rPr>
        <w:t>宫津城大名（日本封建时代的领主）的</w:t>
      </w:r>
      <w:r w:rsidRPr="0082135B">
        <w:rPr>
          <w:rFonts w:eastAsia="Source Han Sans CN Normal" w:hint="eastAsia"/>
          <w:color w:val="000000" w:themeColor="text1"/>
          <w:sz w:val="22"/>
        </w:rPr>
        <w:t>菩提</w:t>
      </w:r>
      <w:r w:rsidRPr="0082135B">
        <w:rPr>
          <w:rFonts w:eastAsia="Source Han Sans CN Normal"/>
          <w:color w:val="000000" w:themeColor="text1"/>
          <w:sz w:val="22"/>
        </w:rPr>
        <w:t>寺（</w:t>
      </w:r>
      <w:r w:rsidRPr="0082135B">
        <w:rPr>
          <w:rFonts w:eastAsia="Source Han Sans CN Normal" w:hint="eastAsia"/>
          <w:color w:val="000000" w:themeColor="text1"/>
          <w:sz w:val="22"/>
        </w:rPr>
        <w:t>特指安葬、供奉祖先的家庙</w:t>
      </w:r>
      <w:r w:rsidRPr="0082135B">
        <w:rPr>
          <w:rFonts w:eastAsia="Source Han Sans CN Normal"/>
          <w:color w:val="000000" w:themeColor="text1"/>
          <w:sz w:val="22"/>
        </w:rPr>
        <w:t>）。</w:t>
      </w:r>
    </w:p>
    <w:p w:rsidR="00027B8B" w:rsidRPr="0082135B" w:rsidRDefault="00027B8B" w:rsidP="00027B8B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掌控宫津城时间最长的是本庄</w:t>
      </w:r>
      <w:r w:rsidRPr="0082135B">
        <w:rPr>
          <w:rFonts w:eastAsia="Source Han Sans CN Normal" w:hint="eastAsia"/>
          <w:color w:val="000000" w:themeColor="text1"/>
          <w:sz w:val="22"/>
        </w:rPr>
        <w:t>家族</w:t>
      </w:r>
      <w:r w:rsidRPr="0082135B">
        <w:rPr>
          <w:rFonts w:eastAsia="Source Han Sans CN Normal"/>
          <w:color w:val="000000" w:themeColor="text1"/>
          <w:sz w:val="22"/>
        </w:rPr>
        <w:t>，</w:t>
      </w:r>
      <w:r w:rsidRPr="0082135B">
        <w:rPr>
          <w:rFonts w:eastAsia="Source Han Sans CN Normal" w:hint="eastAsia"/>
          <w:color w:val="000000" w:themeColor="text1"/>
          <w:sz w:val="22"/>
        </w:rPr>
        <w:t>该</w:t>
      </w:r>
      <w:r w:rsidRPr="0082135B">
        <w:rPr>
          <w:rFonts w:eastAsia="Source Han Sans CN Normal"/>
          <w:color w:val="000000" w:themeColor="text1"/>
          <w:sz w:val="22"/>
        </w:rPr>
        <w:t>家族出过</w:t>
      </w:r>
      <w:r w:rsidRPr="0082135B">
        <w:rPr>
          <w:rFonts w:eastAsia="Source Han Sans CN Normal"/>
          <w:color w:val="000000" w:themeColor="text1"/>
          <w:sz w:val="22"/>
        </w:rPr>
        <w:t>7</w:t>
      </w:r>
      <w:r w:rsidRPr="0082135B">
        <w:rPr>
          <w:rFonts w:eastAsia="Source Han Sans CN Normal"/>
          <w:color w:val="000000" w:themeColor="text1"/>
          <w:sz w:val="22"/>
        </w:rPr>
        <w:t>代本地大名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他们的权势来自于家族与桂昌院</w:t>
      </w:r>
      <w:r w:rsidRPr="0082135B">
        <w:rPr>
          <w:rFonts w:eastAsia="Source Han Sans CN Normal"/>
          <w:color w:val="000000" w:themeColor="text1"/>
          <w:sz w:val="22"/>
        </w:rPr>
        <w:t>(1627-1705)</w:t>
      </w:r>
      <w:r w:rsidRPr="0082135B">
        <w:rPr>
          <w:rFonts w:eastAsia="Source Han Sans CN Normal"/>
          <w:color w:val="000000" w:themeColor="text1"/>
          <w:sz w:val="22"/>
        </w:rPr>
        <w:t>的关系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桂昌院原本出生于京都一个蔬果商人的家庭，后被本庄</w:t>
      </w:r>
      <w:r w:rsidRPr="0082135B">
        <w:rPr>
          <w:rFonts w:eastAsia="Source Han Sans CN Normal" w:hint="eastAsia"/>
          <w:color w:val="000000" w:themeColor="text1"/>
          <w:sz w:val="22"/>
        </w:rPr>
        <w:t>家族</w:t>
      </w:r>
      <w:r w:rsidRPr="0082135B">
        <w:rPr>
          <w:rFonts w:eastAsia="Source Han Sans CN Normal"/>
          <w:color w:val="000000" w:themeColor="text1"/>
          <w:sz w:val="22"/>
        </w:rPr>
        <w:t>收养，最终嫁给了德川幕府第三任将军德川家光</w:t>
      </w:r>
      <w:r w:rsidRPr="0082135B">
        <w:rPr>
          <w:rFonts w:eastAsia="Source Han Sans CN Normal"/>
          <w:color w:val="000000" w:themeColor="text1"/>
          <w:sz w:val="22"/>
        </w:rPr>
        <w:t>(1604-1651)</w:t>
      </w:r>
      <w:r w:rsidRPr="0082135B">
        <w:rPr>
          <w:rFonts w:eastAsia="Source Han Sans CN Normal"/>
          <w:color w:val="000000" w:themeColor="text1"/>
          <w:sz w:val="22"/>
        </w:rPr>
        <w:t>。在她的儿子德川纲吉</w:t>
      </w:r>
      <w:r w:rsidRPr="0082135B">
        <w:rPr>
          <w:rFonts w:eastAsia="Source Han Sans CN Normal"/>
          <w:color w:val="000000" w:themeColor="text1"/>
          <w:sz w:val="22"/>
        </w:rPr>
        <w:t>(1646-1709)</w:t>
      </w:r>
      <w:r w:rsidRPr="0082135B">
        <w:rPr>
          <w:rFonts w:eastAsia="Source Han Sans CN Normal"/>
          <w:color w:val="000000" w:themeColor="text1"/>
          <w:sz w:val="22"/>
        </w:rPr>
        <w:t>成为第五任德川将军之后，身为桂昌院娘家的本庄家族很快崛起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成为显贵。凭借着与本庄家的关系，大顶寺继承了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桂昌院在世时供奉于江户城并定期礼拜的“念持佛”。佛像如今收藏在一个专门的展示厅里，一同展出的还有与本庄家先祖有关的其他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遗物。</w:t>
      </w:r>
    </w:p>
    <w:p w:rsidR="00027B8B" w:rsidRPr="0082135B" w:rsidRDefault="00027B8B" w:rsidP="00027B8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寺院建筑已</w:t>
      </w:r>
      <w:r w:rsidRPr="0082135B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经过</w:t>
      </w:r>
      <w:r w:rsidRPr="0082135B">
        <w:rPr>
          <w:rFonts w:eastAsia="Source Han Sans CN Normal"/>
          <w:color w:val="000000" w:themeColor="text1"/>
          <w:sz w:val="22"/>
        </w:rPr>
        <w:t>翻新，但依然如实展示着它们最初的面貌。寺院的</w:t>
      </w:r>
      <w:r w:rsidRPr="0082135B">
        <w:rPr>
          <w:rFonts w:eastAsia="Source Han Sans CN Normal" w:hint="eastAsia"/>
          <w:color w:val="000000" w:themeColor="text1"/>
          <w:sz w:val="22"/>
        </w:rPr>
        <w:t>本尊佛像</w:t>
      </w:r>
      <w:r w:rsidRPr="0082135B">
        <w:rPr>
          <w:rFonts w:eastAsia="Source Han Sans CN Normal"/>
          <w:color w:val="000000" w:themeColor="text1"/>
          <w:sz w:val="22"/>
        </w:rPr>
        <w:t>是供奉在本堂（正殿）的一尊阿弥陀佛像。本堂旁的房间里安放着六代德川将军的牌位。此外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陈列的展品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还包括：以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一幅德川纲吉的卷轴书法作品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为代表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各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类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艺</w:t>
      </w:r>
      <w:r w:rsidRPr="0082135B">
        <w:rPr>
          <w:rFonts w:eastAsia="Source Han Sans CN Normal"/>
          <w:color w:val="000000" w:themeColor="text1"/>
          <w:sz w:val="22"/>
        </w:rPr>
        <w:t>术品</w:t>
      </w:r>
      <w:r w:rsidRPr="0082135B">
        <w:rPr>
          <w:rFonts w:eastAsia="Source Han Sans CN Normal" w:hint="eastAsia"/>
          <w:color w:val="000000" w:themeColor="text1"/>
          <w:sz w:val="22"/>
        </w:rPr>
        <w:t>，以及</w:t>
      </w:r>
      <w:r w:rsidRPr="0082135B">
        <w:rPr>
          <w:rFonts w:eastAsia="Source Han Sans CN Normal"/>
          <w:color w:val="000000" w:themeColor="text1"/>
          <w:sz w:val="22"/>
        </w:rPr>
        <w:t>衣物</w:t>
      </w:r>
      <w:r w:rsidRPr="0082135B">
        <w:rPr>
          <w:rFonts w:eastAsia="Source Han Sans CN Normal" w:hint="eastAsia"/>
          <w:color w:val="000000" w:themeColor="text1"/>
          <w:sz w:val="22"/>
        </w:rPr>
        <w:t>、</w:t>
      </w:r>
      <w:r w:rsidRPr="0082135B">
        <w:rPr>
          <w:rFonts w:eastAsia="Source Han Sans CN Normal"/>
          <w:color w:val="000000" w:themeColor="text1"/>
          <w:sz w:val="22"/>
        </w:rPr>
        <w:t>兵器</w:t>
      </w:r>
      <w:r w:rsidRPr="0082135B">
        <w:rPr>
          <w:rFonts w:eastAsia="Source Han Sans CN Normal" w:hint="eastAsia"/>
          <w:color w:val="000000" w:themeColor="text1"/>
          <w:sz w:val="22"/>
        </w:rPr>
        <w:t>等</w:t>
      </w:r>
      <w:r w:rsidRPr="0082135B">
        <w:rPr>
          <w:rFonts w:eastAsia="Source Han Sans CN Normal"/>
          <w:color w:val="000000" w:themeColor="text1"/>
          <w:sz w:val="22"/>
        </w:rPr>
        <w:t>本庄</w:t>
      </w:r>
      <w:r w:rsidRPr="0082135B">
        <w:rPr>
          <w:rFonts w:eastAsia="Source Han Sans CN Normal" w:hint="eastAsia"/>
          <w:color w:val="000000" w:themeColor="text1"/>
          <w:sz w:val="22"/>
        </w:rPr>
        <w:t>家族的传家宝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8B"/>
    <w:rsid w:val="00027B8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53980-07F3-4E0C-AFE0-F6D93238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