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484" w:rsidRPr="0082135B" w:rsidRDefault="00C34484" w:rsidP="00C34484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毛原梯田</w:t>
      </w:r>
    </w:p>
    <w:p/>
    <w:p w:rsidR="00C34484" w:rsidRPr="0082135B" w:rsidRDefault="00C34484" w:rsidP="00C3448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在大江山脉的山麓丘陵上，</w:t>
      </w:r>
      <w:r w:rsidRPr="0082135B">
        <w:rPr>
          <w:rFonts w:eastAsia="Source Han Sans CN Normal" w:hint="eastAsia"/>
          <w:color w:val="000000" w:themeColor="text1"/>
          <w:sz w:val="22"/>
        </w:rPr>
        <w:t>有</w:t>
      </w:r>
      <w:r w:rsidRPr="0082135B">
        <w:rPr>
          <w:rFonts w:eastAsia="Source Han Sans CN Normal"/>
          <w:color w:val="000000" w:themeColor="text1"/>
          <w:sz w:val="22"/>
        </w:rPr>
        <w:t>一片依山开凿的水稻梯田。</w:t>
      </w:r>
      <w:r w:rsidRPr="0082135B">
        <w:rPr>
          <w:rFonts w:eastAsia="Source Han Sans CN Normal" w:hint="eastAsia"/>
          <w:color w:val="000000" w:themeColor="text1"/>
          <w:sz w:val="22"/>
        </w:rPr>
        <w:t>梯田能够最大限度地扩大耕地面积，</w:t>
      </w:r>
      <w:r w:rsidRPr="0082135B">
        <w:rPr>
          <w:rFonts w:eastAsia="Source Han Sans CN Normal"/>
          <w:color w:val="000000" w:themeColor="text1"/>
          <w:sz w:val="22"/>
        </w:rPr>
        <w:t>至少自平安时代</w:t>
      </w:r>
      <w:r w:rsidRPr="0082135B">
        <w:rPr>
          <w:rFonts w:eastAsia="Source Han Sans CN Normal"/>
          <w:color w:val="000000" w:themeColor="text1"/>
          <w:sz w:val="22"/>
        </w:rPr>
        <w:t>(794-1185)</w:t>
      </w:r>
      <w:r w:rsidRPr="0082135B">
        <w:rPr>
          <w:rFonts w:eastAsia="Source Han Sans CN Normal"/>
          <w:color w:val="000000" w:themeColor="text1"/>
          <w:sz w:val="22"/>
        </w:rPr>
        <w:t>起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便支撑起了毛原这个小山村</w:t>
      </w:r>
      <w:r w:rsidRPr="0082135B">
        <w:rPr>
          <w:rFonts w:eastAsia="Source Han Sans CN Normal" w:hint="eastAsia"/>
          <w:color w:val="000000" w:themeColor="text1"/>
          <w:sz w:val="22"/>
        </w:rPr>
        <w:t>的农业生产</w:t>
      </w:r>
      <w:r w:rsidRPr="0082135B">
        <w:rPr>
          <w:rFonts w:eastAsia="Source Han Sans CN Normal"/>
          <w:color w:val="000000" w:themeColor="text1"/>
          <w:sz w:val="22"/>
        </w:rPr>
        <w:t>。村里曾经居住着</w:t>
      </w:r>
      <w:r w:rsidRPr="0082135B">
        <w:rPr>
          <w:rFonts w:eastAsia="Source Han Sans CN Normal"/>
          <w:color w:val="000000" w:themeColor="text1"/>
          <w:sz w:val="22"/>
        </w:rPr>
        <w:t>36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户人家，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总计</w:t>
      </w:r>
      <w:r w:rsidRPr="0082135B">
        <w:rPr>
          <w:rFonts w:eastAsia="Source Han Sans CN Normal"/>
          <w:color w:val="000000" w:themeColor="text1"/>
          <w:sz w:val="22"/>
        </w:rPr>
        <w:t>136</w:t>
      </w:r>
      <w:r w:rsidRPr="0082135B">
        <w:rPr>
          <w:rFonts w:eastAsia="Source Han Sans CN Normal"/>
          <w:color w:val="000000" w:themeColor="text1"/>
          <w:sz w:val="22"/>
        </w:rPr>
        <w:t>名村民，</w:t>
      </w:r>
      <w:r w:rsidRPr="0082135B">
        <w:rPr>
          <w:rFonts w:eastAsia="Source Han Sans CN Normal" w:hint="eastAsia"/>
          <w:color w:val="000000" w:themeColor="text1"/>
          <w:sz w:val="22"/>
        </w:rPr>
        <w:t>到</w:t>
      </w:r>
      <w:r w:rsidRPr="0082135B">
        <w:rPr>
          <w:rFonts w:eastAsia="Source Han Sans CN Normal"/>
          <w:color w:val="000000" w:themeColor="text1"/>
          <w:sz w:val="22"/>
        </w:rPr>
        <w:t>如今</w:t>
      </w:r>
      <w:r w:rsidRPr="0082135B">
        <w:rPr>
          <w:rFonts w:eastAsia="Source Han Sans CN Normal" w:hint="eastAsia"/>
          <w:color w:val="000000" w:themeColor="text1"/>
          <w:sz w:val="22"/>
        </w:rPr>
        <w:t>却</w:t>
      </w:r>
      <w:r w:rsidRPr="0082135B">
        <w:rPr>
          <w:rFonts w:eastAsia="Source Han Sans CN Normal"/>
          <w:color w:val="000000" w:themeColor="text1"/>
          <w:sz w:val="22"/>
        </w:rPr>
        <w:t>只剩下了</w:t>
      </w:r>
      <w:r w:rsidRPr="0082135B">
        <w:rPr>
          <w:rFonts w:eastAsia="Source Han Sans CN Normal"/>
          <w:color w:val="000000" w:themeColor="text1"/>
          <w:sz w:val="22"/>
        </w:rPr>
        <w:t>13</w:t>
      </w:r>
      <w:r w:rsidRPr="0082135B">
        <w:rPr>
          <w:rFonts w:eastAsia="Source Han Sans CN Normal"/>
          <w:color w:val="000000" w:themeColor="text1"/>
          <w:sz w:val="22"/>
        </w:rPr>
        <w:t>户。在这里，村民们关系</w:t>
      </w:r>
      <w:r w:rsidRPr="0082135B">
        <w:rPr>
          <w:rFonts w:eastAsia="Source Han Sans CN Normal" w:hint="eastAsia"/>
          <w:color w:val="000000" w:themeColor="text1"/>
          <w:sz w:val="22"/>
        </w:rPr>
        <w:t>亲</w:t>
      </w:r>
      <w:r w:rsidRPr="0082135B">
        <w:rPr>
          <w:rFonts w:eastAsia="Source Han Sans CN Normal"/>
          <w:color w:val="000000" w:themeColor="text1"/>
          <w:sz w:val="22"/>
        </w:rPr>
        <w:t>密，同心协力地保护</w:t>
      </w:r>
      <w:r w:rsidRPr="0082135B">
        <w:rPr>
          <w:rFonts w:eastAsia="Source Han Sans CN Normal" w:hint="eastAsia"/>
          <w:color w:val="000000" w:themeColor="text1"/>
          <w:sz w:val="22"/>
        </w:rPr>
        <w:t>着</w:t>
      </w:r>
      <w:r w:rsidRPr="0082135B">
        <w:rPr>
          <w:rFonts w:eastAsia="Source Han Sans CN Normal"/>
          <w:color w:val="000000" w:themeColor="text1"/>
          <w:sz w:val="22"/>
        </w:rPr>
        <w:t>本地</w:t>
      </w:r>
      <w:r w:rsidRPr="0082135B">
        <w:rPr>
          <w:rFonts w:eastAsia="Source Han Sans CN Normal" w:hint="eastAsia"/>
          <w:color w:val="000000" w:themeColor="text1"/>
          <w:sz w:val="22"/>
        </w:rPr>
        <w:t>的传统</w:t>
      </w:r>
      <w:r w:rsidRPr="0082135B">
        <w:rPr>
          <w:rFonts w:eastAsia="Source Han Sans CN Normal"/>
          <w:color w:val="000000" w:themeColor="text1"/>
          <w:sz w:val="22"/>
        </w:rPr>
        <w:t>生活方式</w:t>
      </w:r>
      <w:r w:rsidRPr="0082135B">
        <w:rPr>
          <w:rFonts w:eastAsia="Source Han Sans CN Normal" w:hint="eastAsia"/>
          <w:color w:val="000000" w:themeColor="text1"/>
          <w:sz w:val="22"/>
        </w:rPr>
        <w:t>，并</w:t>
      </w:r>
      <w:r w:rsidRPr="0082135B">
        <w:rPr>
          <w:rFonts w:eastAsia="Source Han Sans CN Normal"/>
          <w:color w:val="000000" w:themeColor="text1"/>
          <w:sz w:val="22"/>
        </w:rPr>
        <w:t>力求促进可持续发展。毛原实行水稻梯田集体所有制，</w:t>
      </w:r>
      <w:r w:rsidRPr="0082135B">
        <w:rPr>
          <w:rFonts w:eastAsia="Source Han Sans CN Normal" w:hint="eastAsia"/>
          <w:color w:val="000000" w:themeColor="text1"/>
          <w:sz w:val="22"/>
        </w:rPr>
        <w:t>现在仍</w:t>
      </w:r>
      <w:r w:rsidRPr="0082135B">
        <w:rPr>
          <w:rFonts w:eastAsia="Source Han Sans CN Normal"/>
          <w:color w:val="000000" w:themeColor="text1"/>
          <w:sz w:val="22"/>
        </w:rPr>
        <w:t>欢迎新成员的加入。</w:t>
      </w:r>
    </w:p>
    <w:p w:rsidR="00C34484" w:rsidRPr="0082135B" w:rsidRDefault="00C34484" w:rsidP="00C3448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靠近村庄最高点有一个观景台，可一览稻田全景。初夏时节的景色尤</w:t>
      </w:r>
      <w:r w:rsidRPr="0082135B">
        <w:rPr>
          <w:rFonts w:eastAsia="Source Han Sans CN Normal" w:hint="eastAsia"/>
          <w:color w:val="000000" w:themeColor="text1"/>
          <w:sz w:val="22"/>
        </w:rPr>
        <w:t>为宜人</w:t>
      </w:r>
      <w:r w:rsidRPr="0082135B">
        <w:rPr>
          <w:rFonts w:eastAsia="Source Han Sans CN Normal"/>
          <w:color w:val="000000" w:themeColor="text1"/>
          <w:sz w:val="22"/>
        </w:rPr>
        <w:t>，水田里倒映着天光山色，稻秧刚从水中探出头来，一排排整齐地点缀在这片风景之中。村内依然保存着一座茅葺房舍和一架水车，传统的建筑</w:t>
      </w:r>
      <w:r w:rsidRPr="0082135B">
        <w:rPr>
          <w:rFonts w:eastAsia="Source Han Sans CN Normal" w:hint="eastAsia"/>
          <w:color w:val="000000" w:themeColor="text1"/>
          <w:sz w:val="22"/>
        </w:rPr>
        <w:t>与</w:t>
      </w:r>
      <w:r w:rsidRPr="0082135B">
        <w:rPr>
          <w:rFonts w:eastAsia="Source Han Sans CN Normal"/>
          <w:color w:val="000000" w:themeColor="text1"/>
          <w:sz w:val="22"/>
        </w:rPr>
        <w:t>设施更为田园风光增加了一抹亮色。夏夜里，山坡上粼粼的清澈水光引来成群的萤火虫，照亮了稻田。</w:t>
      </w:r>
    </w:p>
    <w:p w:rsidR="00C34484" w:rsidRPr="0082135B" w:rsidRDefault="00C34484" w:rsidP="00C34484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这座小村里还有彩绘地藏菩萨像、一间客舍小屋、一座可供预约使用的砖砌披萨烤炉和一</w:t>
      </w:r>
      <w:r>
        <w:rPr>
          <w:rFonts w:eastAsia="Source Han Sans CN Normal" w:hint="eastAsia"/>
          <w:color w:val="000000" w:themeColor="text1"/>
          <w:sz w:val="22"/>
        </w:rPr>
        <w:t>家</w:t>
      </w:r>
      <w:r w:rsidRPr="0082135B">
        <w:rPr>
          <w:rFonts w:eastAsia="Source Han Sans CN Normal"/>
          <w:color w:val="000000" w:themeColor="text1"/>
          <w:sz w:val="22"/>
        </w:rPr>
        <w:t>浊酒</w:t>
      </w:r>
      <w:r w:rsidRPr="0082135B">
        <w:rPr>
          <w:rFonts w:eastAsia="Source Han Sans CN Normal" w:hint="eastAsia"/>
          <w:color w:val="000000" w:themeColor="text1"/>
          <w:sz w:val="22"/>
        </w:rPr>
        <w:t>（</w:t>
      </w:r>
      <w:r w:rsidRPr="0082135B">
        <w:rPr>
          <w:rFonts w:eastAsia="Source Han Sans CN Normal"/>
          <w:color w:val="000000" w:themeColor="text1"/>
          <w:sz w:val="22"/>
        </w:rPr>
        <w:t>未经蒸馏过滤的日本酒</w:t>
      </w:r>
      <w:r w:rsidRPr="0082135B">
        <w:rPr>
          <w:rFonts w:eastAsia="Source Han Sans CN Normal" w:hint="eastAsia"/>
          <w:color w:val="000000" w:themeColor="text1"/>
          <w:sz w:val="22"/>
        </w:rPr>
        <w:t>）</w:t>
      </w:r>
      <w:r w:rsidRPr="0082135B">
        <w:rPr>
          <w:rFonts w:eastAsia="Source Han Sans CN Normal"/>
          <w:color w:val="000000" w:themeColor="text1"/>
          <w:sz w:val="22"/>
        </w:rPr>
        <w:t>酿造厂。毛原在每年春天提供插秧体验活动；</w:t>
      </w:r>
      <w:r w:rsidRPr="0082135B">
        <w:rPr>
          <w:rFonts w:eastAsia="Source Han Sans CN Normal"/>
          <w:color w:val="000000" w:themeColor="text1"/>
          <w:sz w:val="22"/>
        </w:rPr>
        <w:t>7</w:t>
      </w:r>
      <w:r w:rsidRPr="0082135B">
        <w:rPr>
          <w:rFonts w:eastAsia="Source Han Sans CN Normal"/>
          <w:color w:val="000000" w:themeColor="text1"/>
          <w:sz w:val="22"/>
        </w:rPr>
        <w:t>、</w:t>
      </w:r>
      <w:r w:rsidRPr="0082135B">
        <w:rPr>
          <w:rFonts w:eastAsia="Source Han Sans CN Normal"/>
          <w:color w:val="000000" w:themeColor="text1"/>
          <w:sz w:val="22"/>
        </w:rPr>
        <w:t>8</w:t>
      </w:r>
      <w:r w:rsidRPr="0082135B">
        <w:rPr>
          <w:rFonts w:eastAsia="Source Han Sans CN Normal"/>
          <w:color w:val="000000" w:themeColor="text1"/>
          <w:sz w:val="22"/>
        </w:rPr>
        <w:t>月间，来访者可以亲手采摘蓝莓和黑莓。步行游览村庄需时约</w:t>
      </w:r>
      <w:r w:rsidRPr="0082135B">
        <w:rPr>
          <w:rFonts w:eastAsia="Source Han Sans CN Normal"/>
          <w:color w:val="000000" w:themeColor="text1"/>
          <w:sz w:val="22"/>
        </w:rPr>
        <w:t>30</w:t>
      </w:r>
      <w:r w:rsidRPr="0082135B">
        <w:rPr>
          <w:rFonts w:eastAsia="Source Han Sans CN Normal"/>
          <w:color w:val="000000" w:themeColor="text1"/>
          <w:sz w:val="22"/>
        </w:rPr>
        <w:t>到</w:t>
      </w:r>
      <w:r w:rsidRPr="0082135B">
        <w:rPr>
          <w:rFonts w:eastAsia="Source Han Sans CN Normal"/>
          <w:color w:val="000000" w:themeColor="text1"/>
          <w:sz w:val="22"/>
        </w:rPr>
        <w:t>60</w:t>
      </w:r>
      <w:r w:rsidRPr="0082135B">
        <w:rPr>
          <w:rFonts w:eastAsia="Source Han Sans CN Normal"/>
          <w:color w:val="000000" w:themeColor="text1"/>
          <w:sz w:val="22"/>
        </w:rPr>
        <w:t>分钟。观景台可步行前往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村庄亦可提供导览游，但需要提前预约。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484"/>
    <w:rsid w:val="00444234"/>
    <w:rsid w:val="00C3448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EF313-CEC9-4325-918E-496B2E77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