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68E" w:rsidRPr="00A8707C" w:rsidRDefault="006C668E" w:rsidP="006C668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竹原市</w:t>
      </w:r>
    </w:p>
    <w:p/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竹原坐落于广岛县中南部一处面对濑户内海的海湾边，</w:t>
      </w:r>
      <w:r w:rsidRPr="00A8707C">
        <w:rPr>
          <w:rFonts w:eastAsia="Source Han Sans CN Normal" w:hint="eastAsia"/>
          <w:color w:val="000000" w:themeColor="text1"/>
          <w:sz w:val="22"/>
        </w:rPr>
        <w:t>从</w:t>
      </w:r>
      <w:r w:rsidRPr="00A8707C">
        <w:rPr>
          <w:rFonts w:eastAsia="Source Han Sans CN Normal"/>
          <w:color w:val="000000" w:themeColor="text1"/>
          <w:sz w:val="22"/>
        </w:rPr>
        <w:t>江户</w:t>
      </w:r>
      <w:r w:rsidRPr="00A8707C">
        <w:rPr>
          <w:rFonts w:eastAsia="Source Han Sans CN Normal" w:hint="eastAsia"/>
          <w:color w:val="000000" w:themeColor="text1"/>
          <w:sz w:val="22"/>
        </w:rPr>
        <w:t>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崛起、</w:t>
      </w:r>
      <w:r w:rsidRPr="00A8707C">
        <w:rPr>
          <w:rFonts w:eastAsia="Source Han Sans CN Normal" w:hint="eastAsia"/>
          <w:color w:val="000000" w:themeColor="text1"/>
          <w:sz w:val="22"/>
        </w:rPr>
        <w:t>经过</w:t>
      </w:r>
      <w:r w:rsidRPr="00A8707C">
        <w:rPr>
          <w:rFonts w:eastAsia="Source Han Sans CN Normal"/>
          <w:color w:val="000000" w:themeColor="text1"/>
          <w:sz w:val="22"/>
        </w:rPr>
        <w:t>明治</w:t>
      </w:r>
      <w:r w:rsidRPr="00A8707C">
        <w:rPr>
          <w:rFonts w:eastAsia="Source Han Sans CN Normal"/>
          <w:color w:val="000000" w:themeColor="text1"/>
          <w:sz w:val="22"/>
        </w:rPr>
        <w:t>(1868-1912)</w:t>
      </w:r>
      <w:r w:rsidRPr="00A8707C">
        <w:rPr>
          <w:rFonts w:eastAsia="Source Han Sans CN Normal"/>
          <w:color w:val="000000" w:themeColor="text1"/>
          <w:sz w:val="22"/>
        </w:rPr>
        <w:t>时代，成为了日本制盐业和清酒酿造业的龙头。</w:t>
      </w:r>
    </w:p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竹原在江户时代早期就已经是一个大规模的制盐中心。本地产出的盐主要</w:t>
      </w:r>
      <w:r w:rsidRPr="00A8707C">
        <w:rPr>
          <w:rFonts w:ascii="SimSun" w:eastAsia="SimSun" w:hAnsi="SimSun" w:cs="SimSun" w:hint="eastAsia"/>
          <w:color w:val="000000" w:themeColor="text1"/>
          <w:sz w:val="22"/>
        </w:rPr>
        <w:t>经</w:t>
      </w:r>
      <w:r w:rsidRPr="00A8707C">
        <w:rPr>
          <w:rFonts w:eastAsia="Source Han Sans CN Normal"/>
          <w:color w:val="000000" w:themeColor="text1"/>
          <w:sz w:val="22"/>
        </w:rPr>
        <w:t>两条路线运出：其一，经大阪运送至江户（今东京）；其二，搭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乘被称为“北前船”的商船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队</w:t>
      </w:r>
      <w:r w:rsidRPr="00A8707C">
        <w:rPr>
          <w:rFonts w:ascii="思源黑体 CN Normal" w:eastAsia="思源黑体 CN Normal" w:hAnsi="思源黑体 CN Normal" w:hint="eastAsia"/>
          <w:color w:val="000000" w:themeColor="text1"/>
          <w:sz w:val="22"/>
        </w:rPr>
        <w:t>，</w:t>
      </w:r>
      <w:r w:rsidRPr="00A8707C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走</w:t>
      </w:r>
      <w:r w:rsidRPr="00A8707C">
        <w:rPr>
          <w:rFonts w:eastAsia="Source Han Sans CN Normal"/>
          <w:color w:val="000000" w:themeColor="text1"/>
          <w:sz w:val="22"/>
        </w:rPr>
        <w:t>日本海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穿过横亘于本州与九州之间的关门海峡，北上</w:t>
      </w:r>
      <w:r w:rsidRPr="00A8707C">
        <w:rPr>
          <w:rFonts w:eastAsia="Source Han Sans CN Normal" w:hint="eastAsia"/>
          <w:color w:val="000000" w:themeColor="text1"/>
          <w:sz w:val="22"/>
        </w:rPr>
        <w:t>直</w:t>
      </w:r>
      <w:r w:rsidRPr="00A8707C">
        <w:rPr>
          <w:rFonts w:eastAsia="Source Han Sans CN Normal"/>
          <w:color w:val="000000" w:themeColor="text1"/>
          <w:sz w:val="22"/>
        </w:rPr>
        <w:t>至日本北部的秋田县和北海道。商船返航时会带回那个时期的另一种重要商品：大米。</w:t>
      </w:r>
    </w:p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2019</w:t>
      </w:r>
      <w:r w:rsidRPr="00A8707C">
        <w:rPr>
          <w:rFonts w:eastAsia="Source Han Sans CN Normal"/>
          <w:color w:val="000000" w:themeColor="text1"/>
          <w:sz w:val="22"/>
        </w:rPr>
        <w:t>年，竹原以北前船停靠港的身份被指定为日本遗产。</w:t>
      </w:r>
    </w:p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如今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城市景观保护区内</w:t>
      </w:r>
      <w:r w:rsidRPr="00A8707C">
        <w:rPr>
          <w:rFonts w:eastAsia="Source Han Sans CN Normal" w:hint="eastAsia"/>
          <w:color w:val="000000" w:themeColor="text1"/>
          <w:sz w:val="22"/>
        </w:rPr>
        <w:t>有着</w:t>
      </w:r>
      <w:r w:rsidRPr="00A8707C">
        <w:rPr>
          <w:rFonts w:eastAsia="Source Han Sans CN Normal"/>
          <w:color w:val="000000" w:themeColor="text1"/>
          <w:sz w:val="22"/>
        </w:rPr>
        <w:t>保存完好、数量众多的</w:t>
      </w:r>
      <w:r w:rsidRPr="00A8707C">
        <w:rPr>
          <w:rFonts w:eastAsia="Source Han Sans CN Normal" w:hint="eastAsia"/>
          <w:color w:val="000000" w:themeColor="text1"/>
          <w:sz w:val="22"/>
        </w:rPr>
        <w:t>商家</w:t>
      </w:r>
      <w:r w:rsidRPr="00A8707C">
        <w:rPr>
          <w:rFonts w:eastAsia="Source Han Sans CN Normal"/>
          <w:color w:val="000000" w:themeColor="text1"/>
          <w:sz w:val="22"/>
        </w:rPr>
        <w:t>和仓库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无不昭示着竹原在制盐业上的成功。</w:t>
      </w:r>
    </w:p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因为需要借助充足的日晒来</w:t>
      </w:r>
      <w:r w:rsidRPr="00A8707C">
        <w:rPr>
          <w:rFonts w:eastAsia="Source Han Sans CN Normal" w:hint="eastAsia"/>
          <w:color w:val="000000" w:themeColor="text1"/>
          <w:sz w:val="22"/>
        </w:rPr>
        <w:t>蒸发</w:t>
      </w:r>
      <w:r w:rsidRPr="00A8707C">
        <w:rPr>
          <w:rFonts w:eastAsia="Source Han Sans CN Normal"/>
          <w:color w:val="000000" w:themeColor="text1"/>
          <w:sz w:val="22"/>
        </w:rPr>
        <w:t>海水，</w:t>
      </w:r>
      <w:r w:rsidRPr="00A8707C">
        <w:rPr>
          <w:rFonts w:eastAsia="Source Han Sans CN Normal" w:hint="eastAsia"/>
          <w:color w:val="000000" w:themeColor="text1"/>
          <w:sz w:val="22"/>
        </w:rPr>
        <w:t>所以</w:t>
      </w:r>
      <w:r w:rsidRPr="00A8707C">
        <w:rPr>
          <w:rFonts w:eastAsia="Source Han Sans CN Normal"/>
          <w:color w:val="000000" w:themeColor="text1"/>
          <w:sz w:val="22"/>
        </w:rPr>
        <w:t>制盐主要在夏天进行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  <w:r w:rsidRPr="00A8707C">
        <w:rPr>
          <w:rFonts w:eastAsia="Source Han Sans CN Normal"/>
          <w:color w:val="000000" w:themeColor="text1"/>
          <w:sz w:val="22"/>
        </w:rPr>
        <w:t>渐渐</w:t>
      </w:r>
      <w:r w:rsidRPr="00A8707C">
        <w:rPr>
          <w:rFonts w:eastAsia="Source Han Sans CN Normal" w:hint="eastAsia"/>
          <w:color w:val="000000" w:themeColor="text1"/>
          <w:sz w:val="22"/>
        </w:rPr>
        <w:t>地</w:t>
      </w:r>
      <w:r w:rsidRPr="00A8707C">
        <w:rPr>
          <w:rFonts w:eastAsia="Source Han Sans CN Normal"/>
          <w:color w:val="000000" w:themeColor="text1"/>
          <w:sz w:val="22"/>
        </w:rPr>
        <w:t>，商人</w:t>
      </w:r>
      <w:r w:rsidRPr="00A8707C">
        <w:rPr>
          <w:rFonts w:eastAsia="Source Han Sans CN Normal" w:hint="eastAsia"/>
          <w:color w:val="000000" w:themeColor="text1"/>
          <w:sz w:val="22"/>
        </w:rPr>
        <w:t>们</w:t>
      </w:r>
      <w:r w:rsidRPr="00A8707C">
        <w:rPr>
          <w:rFonts w:eastAsia="Source Han Sans CN Normal"/>
          <w:color w:val="000000" w:themeColor="text1"/>
          <w:sz w:val="22"/>
        </w:rPr>
        <w:t>开始为工人寻找冬天的工作机会</w:t>
      </w:r>
      <w:r w:rsidRPr="00A8707C">
        <w:rPr>
          <w:rFonts w:eastAsia="Source Han Sans CN Normal" w:hint="eastAsia"/>
          <w:color w:val="000000" w:themeColor="text1"/>
          <w:sz w:val="22"/>
        </w:rPr>
        <w:t>，于是，</w:t>
      </w:r>
      <w:r w:rsidRPr="00A8707C">
        <w:rPr>
          <w:rFonts w:eastAsia="Source Han Sans CN Normal"/>
          <w:color w:val="000000" w:themeColor="text1"/>
          <w:sz w:val="22"/>
        </w:rPr>
        <w:t>许多盐商开始尝试酿制清酒。</w:t>
      </w:r>
    </w:p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时至今日，竹原久负盛誉的老牌清酒酿造企业仅存三家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每一家的经营历史都在</w:t>
      </w:r>
      <w:r w:rsidRPr="00A8707C">
        <w:rPr>
          <w:rFonts w:eastAsia="Source Han Sans CN Normal"/>
          <w:color w:val="000000" w:themeColor="text1"/>
          <w:sz w:val="22"/>
        </w:rPr>
        <w:t>150</w:t>
      </w:r>
      <w:r w:rsidRPr="00A8707C">
        <w:rPr>
          <w:rFonts w:eastAsia="Source Han Sans CN Normal"/>
          <w:color w:val="000000" w:themeColor="text1"/>
          <w:sz w:val="22"/>
        </w:rPr>
        <w:t>年以上</w:t>
      </w:r>
      <w:r w:rsidRPr="00A8707C">
        <w:rPr>
          <w:rFonts w:eastAsia="Source Han Sans CN Normal" w:hint="eastAsia"/>
          <w:color w:val="000000" w:themeColor="text1"/>
          <w:sz w:val="22"/>
        </w:rPr>
        <w:t>，且都</w:t>
      </w:r>
      <w:r w:rsidRPr="00A8707C">
        <w:rPr>
          <w:rFonts w:eastAsia="Source Han Sans CN Normal"/>
          <w:color w:val="000000" w:themeColor="text1"/>
          <w:sz w:val="22"/>
        </w:rPr>
        <w:t>始终坚持本地传统酿造法。此外，这里也是</w:t>
      </w:r>
      <w:r w:rsidRPr="00A8707C">
        <w:rPr>
          <w:rFonts w:eastAsia="Source Han Sans CN Normal" w:hint="eastAsia"/>
          <w:color w:val="000000" w:themeColor="text1"/>
          <w:sz w:val="22"/>
        </w:rPr>
        <w:t>“一甲</w:t>
      </w:r>
      <w:r w:rsidRPr="00A8707C">
        <w:rPr>
          <w:rFonts w:eastAsia="Source Han Sans CN Normal"/>
          <w:color w:val="000000" w:themeColor="text1"/>
          <w:sz w:val="22"/>
        </w:rPr>
        <w:t>威士忌蒸馏会社</w:t>
      </w:r>
      <w:r w:rsidRPr="00A8707C">
        <w:rPr>
          <w:rFonts w:eastAsia="Source Han Sans CN Normal" w:hint="eastAsia"/>
          <w:color w:val="000000" w:themeColor="text1"/>
          <w:sz w:val="22"/>
        </w:rPr>
        <w:t>”的创</w:t>
      </w:r>
      <w:r w:rsidRPr="00A8707C">
        <w:rPr>
          <w:rFonts w:eastAsia="Source Han Sans CN Normal"/>
          <w:color w:val="000000" w:themeColor="text1"/>
          <w:sz w:val="22"/>
        </w:rPr>
        <w:t>始人竹鹤政孝</w:t>
      </w:r>
      <w:r w:rsidRPr="00A8707C">
        <w:rPr>
          <w:rFonts w:eastAsia="Source Han Sans CN Normal"/>
          <w:color w:val="000000" w:themeColor="text1"/>
          <w:sz w:val="22"/>
        </w:rPr>
        <w:t>(1894-1979)</w:t>
      </w:r>
      <w:r w:rsidRPr="00A8707C">
        <w:rPr>
          <w:rFonts w:eastAsia="Source Han Sans CN Normal"/>
          <w:color w:val="000000" w:themeColor="text1"/>
          <w:sz w:val="22"/>
        </w:rPr>
        <w:t>出生的地方。</w:t>
      </w:r>
    </w:p>
    <w:p w:rsidR="006C668E" w:rsidRPr="00A8707C" w:rsidRDefault="006C668E" w:rsidP="006C66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竹原坐拥得天独厚的自然条件和濑户内海地区典型的温和气候。山、海、河流和阳光明媚的海岸天空组成了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这里美丽的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风景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。本地著名儒学家、历史学者、艺术家及</w:t>
      </w:r>
      <w:r w:rsidRPr="00A8707C">
        <w:rPr>
          <w:rFonts w:eastAsia="Source Han Sans CN Normal"/>
          <w:color w:val="000000" w:themeColor="text1"/>
          <w:sz w:val="22"/>
        </w:rPr>
        <w:t>诗人赖山阳</w:t>
      </w:r>
      <w:r w:rsidRPr="00A8707C">
        <w:rPr>
          <w:rFonts w:eastAsia="Source Han Sans CN Normal"/>
          <w:color w:val="000000" w:themeColor="text1"/>
          <w:sz w:val="22"/>
        </w:rPr>
        <w:t>(1780-1832)</w:t>
      </w:r>
      <w:r w:rsidRPr="00A8707C">
        <w:rPr>
          <w:rFonts w:eastAsia="Source Han Sans CN Normal"/>
          <w:color w:val="000000" w:themeColor="text1"/>
          <w:sz w:val="22"/>
        </w:rPr>
        <w:t>专门创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造了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“山紫水明”一词，用来描绘黄昏时分自竹原眺望濑户内海所见到的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景象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8E"/>
    <w:rsid w:val="00444234"/>
    <w:rsid w:val="006C66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D0971-01AD-45FB-AC32-07DB2D9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