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33582" w:rsidRPr="00384798" w:rsidRDefault="00D33582" w:rsidP="006B4238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</w:pPr>
      <w:r>
        <w:rPr>
          <w:b/>
        </w:rPr>
        <w:t>新町河滨公园的LED灯饰</w:t>
      </w:r>
    </w:p>
    <w:p/>
    <w:p w:rsidR="00D33582" w:rsidRPr="00384798" w:rsidRDefault="00D33582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</w:pP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作为世界领先的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LED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灯生产地之一，德岛的白色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LED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产量居世界首位，县内相关制造企业多达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100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多家。从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2010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年起，德岛市发挥当地这项特色产业之长，多次举办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LED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艺术节，将引人注目的户外显示技术展现在人们面前。流经市中心的新町川上，许多桥梁都安上了永久性彩灯，这正是艺术节活动留下的</w:t>
      </w:r>
      <w:r w:rsidRPr="00384798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纪念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。每天日落到午夜，桥上彩灯绽放，此时漫步新町河滨公园，便能见到流光溢彩的美景。此外，每年还有</w:t>
      </w:r>
      <w:r w:rsidRPr="00384798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为数不多的几次“惊喜演出”</w:t>
      </w:r>
      <w:r w:rsidRPr="00384798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</w:rPr>
        <w:t>，</w:t>
      </w:r>
      <w:r w:rsidRPr="00384798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比如圣诞节时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，圣诞老人会乘坐妆点着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LED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彩灯的游船一路派发约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3000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份礼物，是不容错过的体验。</w:t>
      </w:r>
    </w:p>
    <w:p w:rsidR="00D33582" w:rsidRPr="00384798" w:rsidRDefault="00D33582" w:rsidP="006B4238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</w:rPr>
      </w:pPr>
    </w:p>
    <w:p w:rsidR="00D33582" w:rsidRPr="00384798" w:rsidRDefault="00D33582" w:rsidP="006B4238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</w:pPr>
      <w:r w:rsidRPr="00384798"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  <w:t>和睦桥</w:t>
      </w:r>
    </w:p>
    <w:p w:rsidR="00D33582" w:rsidRPr="00384798" w:rsidRDefault="00D33582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</w:pPr>
      <w:r w:rsidRPr="00384798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和睦桥上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以七色彩虹作为画布</w:t>
      </w:r>
      <w:r w:rsidRPr="00384798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的特色彩灯“彩虹狸猫”，是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2010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年德岛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LED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艺术节的两大获奖作品之一，由德岛本地</w:t>
      </w:r>
      <w:r w:rsidRPr="00384798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出身的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田甫律子创作。在日本，狸猫被认为是好运的象征</w:t>
      </w:r>
      <w:r w:rsidRPr="00384798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，</w:t>
      </w: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作者的灵感来自两个有关狸猫的本地民间故事，故事中的场景被绘制在了桥的西侧，与站在中央的狸猫呼应相连；而在桥的东侧，则有一位巫女一边跳舞一边奏乐，为狸猫们送上祝福。</w:t>
      </w:r>
    </w:p>
    <w:p w:rsidR="00D33582" w:rsidRPr="00384798" w:rsidRDefault="00D33582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384798">
        <w:rPr>
          <w:rFonts w:ascii="Times New Roman" w:eastAsia="Source Han Sans CN Normal" w:hAnsi="Times New Roman" w:cs="Times New Roman"/>
          <w:color w:val="000000" w:themeColor="text1"/>
          <w:sz w:val="22"/>
        </w:rPr>
        <w:t>此外，桥上的灯光设计还以不同的照明模式展现各种文化和季节性主题，诸如阿波舞、眉山、传统蓝染工艺等德岛著名标志。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33582"/>
    <w:rsid w:val="00444234"/>
    <w:rsid w:val="00C42597"/>
    <w:rsid w:val="00D33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C6A8520-203E-4798-BA44-039C00E69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434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2023-11-17T08:17:00Z</dcterms:created>
  <dcterms:modified xsi:type="dcterms:W3CDTF">2023-11-17T08:17:00Z</dcterms:modified>
</cp:coreProperties>
</file>