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2EE" w:rsidRPr="00A54815" w:rsidRDefault="001342EE" w:rsidP="001342E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诵经</w:t>
      </w:r>
    </w:p>
    <w:p/>
    <w:p w:rsidR="001342EE" w:rsidRPr="00A54815" w:rsidRDefault="001342EE" w:rsidP="001342E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对于虔诚的佛教徒来说，在每座灵场寺庙的本堂（正殿）和大师堂诵读经文是四国遍路巡礼中的重要环节。诵经和以供奉手抄经文替代诵经被称为“纳经”，即奉献经文之意。这个词语出现在与巡礼有关的许多场景中，比如巡礼者在参拜本堂和大师堂后会前往“纳经所”，然后寺庙工作人员在名为“纳经帐”的手册上盖上代表本尊、灵场和寺庙的朱印，并用毛笔撰写梵文和寺庙名称。严格来说，这一步的朱印和墨书是为了证明手册的主人在灵场里奉献过经文。能读懂日语且想尝试诵经的巡礼者可以买一部经书，里面按顺序写着需要诵读的经文。诵经时会发现在本堂和大师堂里诵读的经文有什么不同。</w:t>
      </w:r>
    </w:p>
    <w:p w:rsidR="001342EE" w:rsidRPr="00A54815" w:rsidRDefault="001342EE" w:rsidP="001342E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在本堂诵读的主要经文是被视为本尊真言的《般若心经》和《光明真言》。本尊真言几乎都用平假名写在本堂的木板上，初次诵经的巡礼者可以只读这些字，最好连读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遍。在大师堂诵读的经文是《般若心经》《光明真言》和四国遍路开创者弘法大师的真言。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TW"/>
        </w:rPr>
        <w:t>初次巡礼者最好从最后一部真言开始，它只有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TW"/>
        </w:rPr>
        <w:t>8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TW"/>
        </w:rPr>
        <w:t>个字：南无大师遍照金刚</w:t>
      </w:r>
      <w:r w:rsidRPr="00A54815">
        <w:rPr>
          <w:rFonts w:eastAsia="Source Han Sans CN Normal"/>
          <w:bCs/>
          <w:color w:val="000000" w:themeColor="text1"/>
          <w:sz w:val="22"/>
          <w:lang w:eastAsia="zh-TW"/>
        </w:rPr>
        <w:t>(</w:t>
      </w:r>
      <w:r w:rsidRPr="00A54815">
        <w:rPr>
          <w:rFonts w:eastAsia="Meiryo UI"/>
          <w:bCs/>
          <w:color w:val="000000" w:themeColor="text1"/>
          <w:sz w:val="22"/>
          <w:lang w:eastAsia="zh-TW"/>
        </w:rPr>
        <w:t>namu daishi henjo kongo</w:t>
      </w:r>
      <w:r w:rsidRPr="00A54815">
        <w:rPr>
          <w:rFonts w:eastAsia="Source Han Sans CN Normal"/>
          <w:bCs/>
          <w:color w:val="000000" w:themeColor="text1"/>
          <w:sz w:val="22"/>
          <w:lang w:eastAsia="zh-TW"/>
        </w:rPr>
        <w:t>)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TW"/>
        </w:rPr>
        <w:t>，通常需要至少重复诵读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TW"/>
        </w:rPr>
        <w:t>3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TW"/>
        </w:rPr>
        <w:t>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2EE"/>
    <w:rsid w:val="001342E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4A694-7777-4496-AE79-F9EDBB3D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