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29A3" w:rsidRPr="00A54815" w:rsidRDefault="009029A3" w:rsidP="009029A3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四国遍路巡礼的服装和装备</w:t>
      </w:r>
    </w:p>
    <w:p/>
    <w:p w:rsidR="009029A3" w:rsidRPr="00A54815" w:rsidRDefault="009029A3" w:rsidP="009029A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四国遍路巡礼对服装和装备没有绝对的规定，但如果参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加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，建议穿上一眼就能让人认出是巡礼者的服饰</w:t>
      </w:r>
      <w:r w:rsidRPr="00A54815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——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带袖或无袖的白衣、斗笠、绸缎制成的环带状日式袈裟等。四国岛上的许多大型寺庙都出售这些物品，比如位于德岛鸣门的</w:t>
      </w:r>
      <w:bookmarkStart w:id="0" w:name="_Hlk117561204"/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灵山寺</w:t>
      </w:r>
      <w:bookmarkEnd w:id="0"/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灵山寺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是四国遍路上的第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处灵场，大多数巡礼者都从这里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出发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9029A3" w:rsidRPr="00A54815" w:rsidRDefault="009029A3" w:rsidP="009029A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以下是你可能需要的一些物品。</w:t>
      </w:r>
    </w:p>
    <w:p w:rsidR="009029A3" w:rsidRPr="00A54815" w:rsidRDefault="009029A3" w:rsidP="009029A3">
      <w:pPr>
        <w:rPr>
          <w:rFonts w:eastAsia="Source Han Sans CN Normal"/>
          <w:bCs/>
          <w:color w:val="000000" w:themeColor="text1"/>
          <w:sz w:val="22"/>
        </w:rPr>
      </w:pPr>
    </w:p>
    <w:p w:rsidR="009029A3" w:rsidRPr="00A54815" w:rsidRDefault="009029A3" w:rsidP="009029A3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A54815">
        <w:rPr>
          <w:rFonts w:eastAsia="Source Han Sans CN Normal"/>
          <w:b/>
          <w:color w:val="000000" w:themeColor="text1"/>
          <w:sz w:val="22"/>
          <w:lang w:eastAsia="zh-CN"/>
        </w:rPr>
        <w:t>白衣（带袖或无袖）</w:t>
      </w:r>
    </w:p>
    <w:p w:rsidR="009029A3" w:rsidRPr="00A54815" w:rsidRDefault="009029A3" w:rsidP="009029A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巡礼者传统上全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身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穿白，但现在许多人只是在日常服装外面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套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上一件带袖或无袖的白衣。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白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衣背后写着四国遍路的开创者弘法大师的真言</w:t>
      </w:r>
      <w:r w:rsidRPr="00A54815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“南无大师</w:t>
      </w:r>
      <w:r w:rsidRPr="00A54815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遍</w:t>
      </w:r>
      <w:r w:rsidRPr="00A54815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照金刚”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。白色代表纯洁与天真，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也象征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准备赴死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的觉悟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。过去，在遥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远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的四国进行朝圣之旅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意味着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生死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难料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，许多巡礼者也确实逝于途中。</w:t>
      </w:r>
    </w:p>
    <w:p w:rsidR="009029A3" w:rsidRPr="00A54815" w:rsidRDefault="009029A3" w:rsidP="009029A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白衣在日语里读作</w:t>
      </w:r>
      <w:r w:rsidRPr="00A54815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hakue</w:t>
      </w:r>
      <w:r w:rsidRPr="00A54815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9029A3" w:rsidRPr="00A54815" w:rsidRDefault="009029A3" w:rsidP="009029A3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9029A3" w:rsidRPr="00A54815" w:rsidRDefault="009029A3" w:rsidP="009029A3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A54815">
        <w:rPr>
          <w:rFonts w:eastAsia="Source Han Sans CN Normal"/>
          <w:b/>
          <w:color w:val="000000" w:themeColor="text1"/>
          <w:sz w:val="22"/>
          <w:lang w:eastAsia="zh-CN"/>
        </w:rPr>
        <w:t>斗笠</w:t>
      </w:r>
    </w:p>
    <w:p w:rsidR="009029A3" w:rsidRPr="00A54815" w:rsidRDefault="009029A3" w:rsidP="009029A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戴上斗笠主要是为了免受风吹雨打。斗笠上用梵文书写了弘法大师的名字，还有表达其教义的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4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句话，分别</w:t>
      </w:r>
      <w:r w:rsidRPr="00A54815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是“迷故三界城”“悟故十方空”“本来无东西”“何处有南北”。另一句则是“同行二人”，意为弘法大师一路与巡礼者同行。佩戴斗笠时通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常把梵文一面放在正前方。</w:t>
      </w:r>
    </w:p>
    <w:p w:rsidR="009029A3" w:rsidRPr="00A54815" w:rsidRDefault="009029A3" w:rsidP="009029A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斗笠在日语里写</w:t>
      </w:r>
      <w:r w:rsidRPr="00A54815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作“菅笠”，读作“</w:t>
      </w:r>
      <w:r w:rsidRPr="00A54815">
        <w:rPr>
          <w:rFonts w:eastAsia="Source Han Sans CN Normal"/>
          <w:color w:val="000000" w:themeColor="text1"/>
          <w:sz w:val="22"/>
          <w:lang w:eastAsia="zh-CN"/>
        </w:rPr>
        <w:t>sugegasa</w:t>
      </w:r>
      <w:r w:rsidRPr="00A54815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9029A3" w:rsidRPr="00A54815" w:rsidRDefault="009029A3" w:rsidP="009029A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9029A3" w:rsidRPr="00A54815" w:rsidRDefault="009029A3" w:rsidP="009029A3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A54815">
        <w:rPr>
          <w:rFonts w:eastAsia="Source Han Sans CN Normal"/>
          <w:b/>
          <w:color w:val="000000" w:themeColor="text1"/>
          <w:sz w:val="22"/>
          <w:lang w:eastAsia="zh-CN"/>
        </w:rPr>
        <w:t>金刚杖</w:t>
      </w:r>
    </w:p>
    <w:p w:rsidR="009029A3" w:rsidRPr="00A54815" w:rsidRDefault="009029A3" w:rsidP="009029A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54815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被称为“金刚杖”的手杖是巡礼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者最宝贵的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物品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，因为它象征着弘法大师，并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能让巡礼者感受到这位巡礼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创始人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的护佑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。每一天结束时，巡礼者都要将金刚杖的杖尖洗净。古代巡礼者每晚投宿时，都会在给自己洗脚之前清洗杖尖，象征为弘法大</w:t>
      </w:r>
      <w:r w:rsidRPr="00A54815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师洗一下“脚”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。巡礼者必须小心谨慎地对待金刚杖，在寺院参拜时也需要将它们放在一个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专用的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架子上。过去，金刚杖还被用来标记在朝圣途中亡故的巡礼者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墓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地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巡礼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结束之后，巡礼者可以将金刚杖留在最后一座寺庙，即第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88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处灵场大窪寺，也可以留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到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日后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再次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使用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或作为纪念品带回家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保存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9029A3" w:rsidRPr="00A54815" w:rsidRDefault="009029A3" w:rsidP="009029A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金刚杖在日语里读作</w:t>
      </w:r>
      <w:r w:rsidRPr="00A54815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</w:t>
      </w:r>
      <w:r w:rsidRPr="00A54815">
        <w:rPr>
          <w:rFonts w:eastAsia="Source Han Sans CN Normal"/>
          <w:color w:val="000000" w:themeColor="text1"/>
          <w:sz w:val="22"/>
          <w:lang w:eastAsia="zh-CN"/>
        </w:rPr>
        <w:t>kongozue</w:t>
      </w:r>
      <w:r w:rsidRPr="00A54815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9029A3" w:rsidRPr="00A54815" w:rsidRDefault="009029A3" w:rsidP="009029A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9029A3" w:rsidRPr="00A54815" w:rsidRDefault="009029A3" w:rsidP="009029A3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54815">
        <w:rPr>
          <w:rFonts w:eastAsia="Source Han Sans CN Normal"/>
          <w:b/>
          <w:color w:val="000000" w:themeColor="text1"/>
          <w:sz w:val="22"/>
          <w:lang w:eastAsia="zh-CN"/>
        </w:rPr>
        <w:t>轮袈裟</w:t>
      </w:r>
    </w:p>
    <w:p w:rsidR="009029A3" w:rsidRPr="00A54815" w:rsidRDefault="009029A3" w:rsidP="009029A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这是一根绸缎制成的环带状长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布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条，用来戴在脖子上，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代表简化的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僧袍。虔诚的巡礼者认为它是参拜寺庙时必不可少的服饰配件。在吃饭或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如厕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时，应将轮袈裟取下。</w:t>
      </w:r>
    </w:p>
    <w:p w:rsidR="009029A3" w:rsidRPr="00A54815" w:rsidRDefault="009029A3" w:rsidP="009029A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轮袈裟在日语里读作</w:t>
      </w:r>
      <w:r w:rsidRPr="00A54815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</w:t>
      </w:r>
      <w:r w:rsidRPr="00A54815">
        <w:rPr>
          <w:rFonts w:eastAsia="Source Han Sans CN Normal"/>
          <w:color w:val="000000" w:themeColor="text1"/>
          <w:sz w:val="22"/>
          <w:lang w:eastAsia="zh-CN"/>
        </w:rPr>
        <w:t>wagesa</w:t>
      </w:r>
      <w:r w:rsidRPr="00A54815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9029A3" w:rsidRPr="00A54815" w:rsidRDefault="009029A3" w:rsidP="009029A3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9029A3" w:rsidRPr="00A54815" w:rsidRDefault="009029A3" w:rsidP="009029A3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A54815">
        <w:rPr>
          <w:rFonts w:eastAsia="Source Han Sans CN Normal"/>
          <w:b/>
          <w:color w:val="000000" w:themeColor="text1"/>
          <w:sz w:val="22"/>
          <w:lang w:eastAsia="zh-CN"/>
        </w:rPr>
        <w:t>念珠</w:t>
      </w:r>
    </w:p>
    <w:p w:rsidR="009029A3" w:rsidRPr="00A54815" w:rsidRDefault="009029A3" w:rsidP="009029A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在佛教中，念珠主要用于计算诵经或唱诵的次数。僧侣和许多佛教徒在诵经或唱诵前后都会把佛珠揉在一起，以向他们参拜的神明示意。念珠通常由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108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颗珠子组成，每一颗都代表佛经中描述的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108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种苦难或烦恼之一。双手持珠时，佛珠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挂在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右手中指和左手食指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上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；单手持珠时，佛珠应卷成两圈；放置或储存时，佛珠应卷成三圈。</w:t>
      </w:r>
    </w:p>
    <w:p w:rsidR="009029A3" w:rsidRPr="00A54815" w:rsidRDefault="009029A3" w:rsidP="009029A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念珠在日语里读</w:t>
      </w:r>
      <w:r w:rsidRPr="00A54815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作“</w:t>
      </w:r>
      <w:r w:rsidRPr="00A54815">
        <w:rPr>
          <w:rFonts w:eastAsia="Source Han Sans CN Normal"/>
          <w:color w:val="000000" w:themeColor="text1"/>
          <w:sz w:val="22"/>
          <w:lang w:eastAsia="zh-CN"/>
        </w:rPr>
        <w:t>nenju</w:t>
      </w:r>
      <w:r w:rsidRPr="00A54815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，也称为数珠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(juzu)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9029A3" w:rsidRPr="00A54815" w:rsidRDefault="009029A3" w:rsidP="009029A3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9029A3" w:rsidRPr="00A54815" w:rsidRDefault="009029A3" w:rsidP="009029A3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54815">
        <w:rPr>
          <w:rFonts w:eastAsia="Source Han Sans CN Normal"/>
          <w:b/>
          <w:color w:val="000000" w:themeColor="text1"/>
          <w:sz w:val="22"/>
          <w:lang w:eastAsia="zh-CN"/>
        </w:rPr>
        <w:t>纳札</w:t>
      </w:r>
    </w:p>
    <w:p w:rsidR="009029A3" w:rsidRPr="00A54815" w:rsidRDefault="009029A3" w:rsidP="009029A3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这些纸条相当于四国遍路上的宗教名片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巡礼者在纸条上写上姓名、地址、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巡礼日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和愿望，并将其放入他们所参拜的每座寺庙的本堂（正殿）和大师堂的纳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札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箱内，意在告知神明自己的到来。巡礼者之间会交换纳札，有时也会为了感谢当地人的好客而将纳札赠予他们。</w:t>
      </w:r>
      <w:r w:rsidRPr="00A54815">
        <w:rPr>
          <w:rFonts w:eastAsia="Source Han Sans CN Normal"/>
          <w:color w:val="000000" w:themeColor="text1"/>
          <w:sz w:val="22"/>
          <w:lang w:eastAsia="zh-CN"/>
        </w:rPr>
        <w:t>不同颜色的纳札代表了</w:t>
      </w:r>
      <w:r w:rsidRPr="00A54815">
        <w:rPr>
          <w:rFonts w:eastAsia="Source Han Sans CN Normal" w:hint="eastAsia"/>
          <w:color w:val="000000" w:themeColor="text1"/>
          <w:sz w:val="22"/>
          <w:lang w:eastAsia="zh-CN"/>
        </w:rPr>
        <w:t>走完</w:t>
      </w:r>
      <w:r w:rsidRPr="00A54815">
        <w:rPr>
          <w:rFonts w:eastAsia="Source Han Sans CN Normal"/>
          <w:color w:val="000000" w:themeColor="text1"/>
          <w:sz w:val="22"/>
          <w:lang w:eastAsia="zh-CN"/>
        </w:rPr>
        <w:t>四国遍路巡礼的次数，</w:t>
      </w:r>
      <w:r w:rsidRPr="00A54815">
        <w:rPr>
          <w:rFonts w:eastAsia="Source Han Sans CN Normal"/>
          <w:color w:val="000000" w:themeColor="text1"/>
          <w:sz w:val="22"/>
          <w:lang w:eastAsia="zh-CN"/>
        </w:rPr>
        <w:t>1</w:t>
      </w:r>
      <w:r w:rsidRPr="00A54815">
        <w:rPr>
          <w:rFonts w:eastAsia="Source Han Sans CN Normal"/>
          <w:color w:val="000000" w:themeColor="text1"/>
          <w:sz w:val="22"/>
          <w:lang w:eastAsia="zh-CN"/>
        </w:rPr>
        <w:t>～</w:t>
      </w:r>
      <w:r w:rsidRPr="00A54815">
        <w:rPr>
          <w:rFonts w:eastAsia="Source Han Sans CN Normal"/>
          <w:color w:val="000000" w:themeColor="text1"/>
          <w:sz w:val="22"/>
          <w:lang w:eastAsia="zh-CN"/>
        </w:rPr>
        <w:t>4</w:t>
      </w:r>
      <w:r w:rsidRPr="00A54815">
        <w:rPr>
          <w:rFonts w:eastAsia="Source Han Sans CN Normal"/>
          <w:color w:val="000000" w:themeColor="text1"/>
          <w:sz w:val="22"/>
          <w:lang w:eastAsia="zh-CN"/>
        </w:rPr>
        <w:t>次是白色，</w:t>
      </w:r>
      <w:r w:rsidRPr="00A54815">
        <w:rPr>
          <w:rFonts w:eastAsia="Source Han Sans CN Normal"/>
          <w:color w:val="000000" w:themeColor="text1"/>
          <w:sz w:val="22"/>
          <w:lang w:eastAsia="zh-CN"/>
        </w:rPr>
        <w:t>5</w:t>
      </w:r>
      <w:r w:rsidRPr="00A54815">
        <w:rPr>
          <w:rFonts w:eastAsia="Source Han Sans CN Normal"/>
          <w:color w:val="000000" w:themeColor="text1"/>
          <w:sz w:val="22"/>
          <w:lang w:eastAsia="zh-CN"/>
        </w:rPr>
        <w:t>～</w:t>
      </w:r>
      <w:r w:rsidRPr="00A54815">
        <w:rPr>
          <w:rFonts w:eastAsia="Source Han Sans CN Normal"/>
          <w:color w:val="000000" w:themeColor="text1"/>
          <w:sz w:val="22"/>
          <w:lang w:eastAsia="zh-CN"/>
        </w:rPr>
        <w:t>6</w:t>
      </w:r>
      <w:r w:rsidRPr="00A54815">
        <w:rPr>
          <w:rFonts w:eastAsia="Source Han Sans CN Normal"/>
          <w:color w:val="000000" w:themeColor="text1"/>
          <w:sz w:val="22"/>
          <w:lang w:eastAsia="zh-CN"/>
        </w:rPr>
        <w:t>次是绿色，</w:t>
      </w:r>
      <w:r w:rsidRPr="00A54815">
        <w:rPr>
          <w:rFonts w:eastAsia="Source Han Sans CN Normal"/>
          <w:color w:val="000000" w:themeColor="text1"/>
          <w:sz w:val="22"/>
          <w:lang w:eastAsia="zh-CN"/>
        </w:rPr>
        <w:t>7</w:t>
      </w:r>
      <w:r w:rsidRPr="00A54815">
        <w:rPr>
          <w:rFonts w:eastAsia="Source Han Sans CN Normal"/>
          <w:color w:val="000000" w:themeColor="text1"/>
          <w:sz w:val="22"/>
          <w:lang w:eastAsia="zh-CN"/>
        </w:rPr>
        <w:t>～</w:t>
      </w:r>
      <w:r w:rsidRPr="00A54815">
        <w:rPr>
          <w:rFonts w:eastAsia="Source Han Sans CN Normal"/>
          <w:color w:val="000000" w:themeColor="text1"/>
          <w:sz w:val="22"/>
          <w:lang w:eastAsia="zh-CN"/>
        </w:rPr>
        <w:t>24</w:t>
      </w:r>
      <w:r w:rsidRPr="00A54815">
        <w:rPr>
          <w:rFonts w:eastAsia="Source Han Sans CN Normal"/>
          <w:color w:val="000000" w:themeColor="text1"/>
          <w:sz w:val="22"/>
          <w:lang w:eastAsia="zh-CN"/>
        </w:rPr>
        <w:t>次是红色，</w:t>
      </w:r>
      <w:r w:rsidRPr="00A54815">
        <w:rPr>
          <w:rFonts w:eastAsia="Source Han Sans CN Normal"/>
          <w:color w:val="000000" w:themeColor="text1"/>
          <w:sz w:val="22"/>
          <w:lang w:eastAsia="zh-CN"/>
        </w:rPr>
        <w:t>25</w:t>
      </w:r>
      <w:r w:rsidRPr="00A54815">
        <w:rPr>
          <w:rFonts w:eastAsia="Source Han Sans CN Normal"/>
          <w:color w:val="000000" w:themeColor="text1"/>
          <w:sz w:val="22"/>
          <w:lang w:eastAsia="zh-CN"/>
        </w:rPr>
        <w:t>～</w:t>
      </w:r>
      <w:r w:rsidRPr="00A54815">
        <w:rPr>
          <w:rFonts w:eastAsia="Source Han Sans CN Normal"/>
          <w:color w:val="000000" w:themeColor="text1"/>
          <w:sz w:val="22"/>
          <w:lang w:eastAsia="zh-CN"/>
        </w:rPr>
        <w:t>49</w:t>
      </w:r>
      <w:r w:rsidRPr="00A54815">
        <w:rPr>
          <w:rFonts w:eastAsia="Source Han Sans CN Normal"/>
          <w:color w:val="000000" w:themeColor="text1"/>
          <w:sz w:val="22"/>
          <w:lang w:eastAsia="zh-CN"/>
        </w:rPr>
        <w:t>次是银色，</w:t>
      </w:r>
      <w:r w:rsidRPr="00A54815">
        <w:rPr>
          <w:rFonts w:eastAsia="Source Han Sans CN Normal"/>
          <w:color w:val="000000" w:themeColor="text1"/>
          <w:sz w:val="22"/>
          <w:lang w:eastAsia="zh-CN"/>
        </w:rPr>
        <w:t>50</w:t>
      </w:r>
      <w:r w:rsidRPr="00A54815">
        <w:rPr>
          <w:rFonts w:eastAsia="Source Han Sans CN Normal"/>
          <w:color w:val="000000" w:themeColor="text1"/>
          <w:sz w:val="22"/>
          <w:lang w:eastAsia="zh-CN"/>
        </w:rPr>
        <w:t>～</w:t>
      </w:r>
      <w:r w:rsidRPr="00A54815">
        <w:rPr>
          <w:rFonts w:eastAsia="Source Han Sans CN Normal"/>
          <w:color w:val="000000" w:themeColor="text1"/>
          <w:sz w:val="22"/>
          <w:lang w:eastAsia="zh-CN"/>
        </w:rPr>
        <w:t>99</w:t>
      </w:r>
      <w:r w:rsidRPr="00A54815">
        <w:rPr>
          <w:rFonts w:eastAsia="Source Han Sans CN Normal"/>
          <w:color w:val="000000" w:themeColor="text1"/>
          <w:sz w:val="22"/>
          <w:lang w:eastAsia="zh-CN"/>
        </w:rPr>
        <w:t>次是金色</w:t>
      </w:r>
      <w:r w:rsidRPr="00A54815"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A54815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而走完</w:t>
      </w:r>
      <w:r w:rsidRPr="00A54815">
        <w:rPr>
          <w:rFonts w:eastAsia="Source Han Sans CN Normal"/>
          <w:color w:val="000000" w:themeColor="text1"/>
          <w:sz w:val="22"/>
          <w:lang w:eastAsia="zh-CN"/>
        </w:rPr>
        <w:t>100</w:t>
      </w:r>
      <w:r w:rsidRPr="00A54815">
        <w:rPr>
          <w:rFonts w:eastAsia="Source Han Sans CN Normal"/>
          <w:color w:val="000000" w:themeColor="text1"/>
          <w:sz w:val="22"/>
          <w:lang w:eastAsia="zh-CN"/>
        </w:rPr>
        <w:t>次及以上的虔诚信徒有权使用一种</w:t>
      </w:r>
      <w:r w:rsidRPr="00A54815">
        <w:rPr>
          <w:rFonts w:eastAsia="Source Han Sans CN Normal" w:hint="eastAsia"/>
          <w:color w:val="000000" w:themeColor="text1"/>
          <w:sz w:val="22"/>
          <w:lang w:eastAsia="zh-CN"/>
        </w:rPr>
        <w:t>由自己</w:t>
      </w:r>
      <w:r w:rsidRPr="00A54815">
        <w:rPr>
          <w:rFonts w:eastAsia="Source Han Sans CN Normal"/>
          <w:color w:val="000000" w:themeColor="text1"/>
          <w:sz w:val="22"/>
          <w:lang w:eastAsia="zh-CN"/>
        </w:rPr>
        <w:t>特别定制的锦缎纳札</w:t>
      </w:r>
      <w:r w:rsidRPr="00A54815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A54815">
        <w:rPr>
          <w:rFonts w:eastAsia="Source Han Sans CN Normal"/>
          <w:color w:val="000000" w:themeColor="text1"/>
          <w:sz w:val="22"/>
          <w:lang w:eastAsia="zh-CN"/>
        </w:rPr>
        <w:t>非常华丽且不出售。如果收到这样的纳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札</w:t>
      </w:r>
      <w:r w:rsidRPr="00A54815">
        <w:rPr>
          <w:rFonts w:eastAsia="Source Han Sans CN Normal"/>
          <w:color w:val="000000" w:themeColor="text1"/>
          <w:sz w:val="22"/>
          <w:lang w:eastAsia="zh-CN"/>
        </w:rPr>
        <w:t>，据说可以获得和巡礼者一样走完四国遍路的功德。普通纳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札</w:t>
      </w:r>
      <w:r w:rsidRPr="00A54815">
        <w:rPr>
          <w:rFonts w:eastAsia="Source Han Sans CN Normal"/>
          <w:color w:val="000000" w:themeColor="text1"/>
          <w:sz w:val="22"/>
          <w:lang w:eastAsia="zh-CN"/>
        </w:rPr>
        <w:t>以</w:t>
      </w:r>
      <w:r w:rsidRPr="00A54815">
        <w:rPr>
          <w:rFonts w:eastAsia="Source Han Sans CN Normal"/>
          <w:color w:val="000000" w:themeColor="text1"/>
          <w:sz w:val="22"/>
          <w:lang w:eastAsia="zh-CN"/>
        </w:rPr>
        <w:t>100</w:t>
      </w:r>
      <w:r w:rsidRPr="00A54815">
        <w:rPr>
          <w:rFonts w:eastAsia="Source Han Sans CN Normal"/>
          <w:color w:val="000000" w:themeColor="text1"/>
          <w:sz w:val="22"/>
          <w:lang w:eastAsia="zh-CN"/>
        </w:rPr>
        <w:t>张一叠出售，大多数寺庙</w:t>
      </w:r>
      <w:r w:rsidRPr="00A54815">
        <w:rPr>
          <w:rFonts w:eastAsia="Source Han Sans CN Normal" w:hint="eastAsia"/>
          <w:color w:val="000000" w:themeColor="text1"/>
          <w:sz w:val="22"/>
          <w:lang w:eastAsia="zh-CN"/>
        </w:rPr>
        <w:t>都有售卖</w:t>
      </w:r>
      <w:r w:rsidRPr="00A54815">
        <w:rPr>
          <w:rFonts w:eastAsia="Source Han Sans CN Normal"/>
          <w:color w:val="000000" w:themeColor="text1"/>
          <w:sz w:val="22"/>
          <w:lang w:eastAsia="zh-CN"/>
        </w:rPr>
        <w:t>。</w:t>
      </w:r>
      <w:r w:rsidRPr="00A54815">
        <w:rPr>
          <w:rFonts w:eastAsia="Source Han Sans CN Normal" w:hint="eastAsia"/>
          <w:color w:val="000000" w:themeColor="text1"/>
          <w:sz w:val="22"/>
          <w:lang w:eastAsia="zh-CN"/>
        </w:rPr>
        <w:t>请注意不要窥探纳札箱，更不要从纳札箱里取出纳札，这些都被视为失礼行为。</w:t>
      </w:r>
    </w:p>
    <w:p w:rsidR="009029A3" w:rsidRPr="00A54815" w:rsidRDefault="009029A3" w:rsidP="009029A3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纳札在日语里读作</w:t>
      </w:r>
      <w:r w:rsidRPr="00A54815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osamefuda</w:t>
      </w:r>
      <w:r w:rsidRPr="00A54815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9029A3" w:rsidRPr="00A54815" w:rsidRDefault="009029A3" w:rsidP="009029A3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9029A3" w:rsidRPr="00A54815" w:rsidRDefault="009029A3" w:rsidP="009029A3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A54815">
        <w:rPr>
          <w:rFonts w:eastAsia="Source Han Sans CN Normal"/>
          <w:b/>
          <w:color w:val="000000" w:themeColor="text1"/>
          <w:sz w:val="22"/>
          <w:lang w:eastAsia="zh-CN"/>
        </w:rPr>
        <w:t>其他必需品</w:t>
      </w:r>
    </w:p>
    <w:p w:rsidR="009029A3" w:rsidRPr="00A54815" w:rsidRDefault="009029A3" w:rsidP="009029A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巡礼者需要在每座寺庙点香烛，所以蜡烛、线香、打火机或火柴都是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必备品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。同样重要的，还有用来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获取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御朱印和墨书的手</w:t>
      </w:r>
      <w:r w:rsidRPr="00A54815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册“纳经帐”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9029A3" w:rsidRPr="00A54815" w:rsidRDefault="009029A3" w:rsidP="009029A3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9029A3" w:rsidRPr="00A54815" w:rsidRDefault="009029A3" w:rsidP="009029A3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54815">
        <w:rPr>
          <w:rFonts w:eastAsia="Source Han Sans CN Normal"/>
          <w:b/>
          <w:color w:val="000000" w:themeColor="text1"/>
          <w:sz w:val="22"/>
          <w:lang w:eastAsia="zh-CN"/>
        </w:rPr>
        <w:t>头陀袋</w:t>
      </w:r>
    </w:p>
    <w:p w:rsidR="009029A3" w:rsidRPr="00A54815" w:rsidRDefault="009029A3" w:rsidP="009029A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巡礼者通常会背上白色头陀袋，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方便携带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纳经帐、蜡烛、线香、纳札以及其他装备。</w:t>
      </w:r>
    </w:p>
    <w:p w:rsidR="009029A3" w:rsidRPr="00A54815" w:rsidRDefault="009029A3" w:rsidP="009029A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TW"/>
        </w:rPr>
      </w:pPr>
      <w:r w:rsidRPr="00A54815">
        <w:rPr>
          <w:rFonts w:eastAsia="Source Han Sans CN Normal"/>
          <w:bCs/>
          <w:color w:val="000000" w:themeColor="text1"/>
          <w:sz w:val="22"/>
          <w:lang w:eastAsia="zh-TW"/>
        </w:rPr>
        <w:t>头陀袋在日语里读作</w:t>
      </w:r>
      <w:r w:rsidRPr="00A54815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“</w:t>
      </w:r>
      <w:r w:rsidRPr="00A54815">
        <w:rPr>
          <w:rFonts w:eastAsia="Source Han Sans CN Normal"/>
          <w:bCs/>
          <w:color w:val="000000" w:themeColor="text1"/>
          <w:sz w:val="22"/>
          <w:lang w:eastAsia="zh-TW"/>
        </w:rPr>
        <w:t>zutabukuro</w:t>
      </w:r>
      <w:r w:rsidRPr="00A54815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”</w:t>
      </w:r>
      <w:r w:rsidRPr="00A54815">
        <w:rPr>
          <w:rFonts w:eastAsia="Source Han Sans CN Normal"/>
          <w:bCs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9A3"/>
    <w:rsid w:val="00444234"/>
    <w:rsid w:val="009029A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63438D-2AA7-4B01-B75E-2F668DA2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2023-11-17T08:13:00Z</dcterms:created>
  <dcterms:modified xsi:type="dcterms:W3CDTF">2023-11-17T08:13:00Z</dcterms:modified>
</cp:coreProperties>
</file>