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F56" w:rsidRPr="00E671E8" w:rsidRDefault="00F94F56" w:rsidP="00F94F5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嬉野温泉</w:t>
      </w: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/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丝绢般柔滑的温泉水</w:t>
      </w: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嬉野的温泉水被誉为“日本三大美肌温泉”之一，以其丝滑的质地而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闻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名</w:t>
      </w:r>
      <w:r w:rsidRPr="00E671E8">
        <w:rPr>
          <w:rFonts w:eastAsia="Source Han Sans CN Normal"/>
          <w:color w:val="000000" w:themeColor="text1"/>
          <w:sz w:val="22"/>
        </w:rPr>
        <w:t>。水质的</w:t>
      </w:r>
      <w:r w:rsidRPr="00E671E8">
        <w:rPr>
          <w:rFonts w:eastAsia="Source Han Sans CN Normal"/>
          <w:color w:val="000000" w:themeColor="text1"/>
          <w:sz w:val="22"/>
        </w:rPr>
        <w:t>PH</w:t>
      </w:r>
      <w:r w:rsidRPr="00E671E8">
        <w:rPr>
          <w:rFonts w:eastAsia="Source Han Sans CN Normal"/>
          <w:color w:val="000000" w:themeColor="text1"/>
          <w:sz w:val="22"/>
        </w:rPr>
        <w:t>值介于</w:t>
      </w:r>
      <w:r w:rsidRPr="00E671E8">
        <w:rPr>
          <w:rFonts w:eastAsia="Source Han Sans CN Normal"/>
          <w:color w:val="000000" w:themeColor="text1"/>
          <w:sz w:val="22"/>
        </w:rPr>
        <w:t>7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8</w:t>
      </w:r>
      <w:r w:rsidRPr="00E671E8">
        <w:rPr>
          <w:rFonts w:eastAsia="Source Han Sans CN Normal"/>
          <w:color w:val="000000" w:themeColor="text1"/>
          <w:sz w:val="22"/>
        </w:rPr>
        <w:t>之间，属于高碱性。据传，碱性水质能够帮助沐浴者获得光洁润泽的肌肤，还能缓解呼吸道、肾脏不适和慢性皮肤病等问题。</w:t>
      </w: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名字由来的传说</w:t>
      </w: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“嬉野</w:t>
      </w:r>
      <w:r w:rsidRPr="00E671E8">
        <w:rPr>
          <w:rFonts w:eastAsia="Source Han Sans CN Normal"/>
          <w:color w:val="000000" w:themeColor="text1"/>
          <w:sz w:val="22"/>
        </w:rPr>
        <w:t>(Ureshino)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”之名</w:t>
      </w:r>
      <w:r w:rsidRPr="00E671E8">
        <w:rPr>
          <w:rFonts w:eastAsia="Source Han Sans CN Normal"/>
          <w:color w:val="000000" w:themeColor="text1"/>
          <w:sz w:val="22"/>
        </w:rPr>
        <w:t>来自于一个传说。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故事里，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传说中的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神功皇后曾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在一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大</w:t>
      </w:r>
      <w:r w:rsidRPr="00E671E8">
        <w:rPr>
          <w:rFonts w:eastAsia="Source Han Sans CN Normal"/>
          <w:color w:val="000000" w:themeColor="text1"/>
          <w:sz w:val="22"/>
        </w:rPr>
        <w:t>战</w:t>
      </w:r>
      <w:r w:rsidRPr="00E671E8">
        <w:rPr>
          <w:rFonts w:eastAsia="Source Han Sans CN Normal" w:hint="eastAsia"/>
          <w:color w:val="000000" w:themeColor="text1"/>
          <w:sz w:val="22"/>
        </w:rPr>
        <w:t>之</w:t>
      </w:r>
      <w:r w:rsidRPr="00E671E8">
        <w:rPr>
          <w:rFonts w:eastAsia="Source Han Sans CN Normal"/>
          <w:color w:val="000000" w:themeColor="text1"/>
          <w:sz w:val="22"/>
        </w:rPr>
        <w:t>后来到这个地区。当时，她看到一只疲惫的丹顶鹤飞到河边，将翅膀浸入水中，不一会儿就精神抖擞地飞走了。于是，她提议麾下</w:t>
      </w:r>
      <w:r w:rsidRPr="00E671E8">
        <w:rPr>
          <w:rFonts w:eastAsia="Source Han Sans CN Normal" w:hint="eastAsia"/>
          <w:color w:val="000000" w:themeColor="text1"/>
          <w:sz w:val="22"/>
        </w:rPr>
        <w:t>兵士</w:t>
      </w:r>
      <w:r w:rsidRPr="00E671E8">
        <w:rPr>
          <w:rFonts w:eastAsia="Source Han Sans CN Normal"/>
          <w:color w:val="000000" w:themeColor="text1"/>
          <w:sz w:val="22"/>
        </w:rPr>
        <w:t>到河中洗浴，果然，河床上汩汩涌出的热水将</w:t>
      </w:r>
      <w:r w:rsidRPr="00E671E8">
        <w:rPr>
          <w:rFonts w:eastAsia="Source Han Sans CN Normal" w:hint="eastAsia"/>
          <w:color w:val="000000" w:themeColor="text1"/>
          <w:sz w:val="22"/>
        </w:rPr>
        <w:t>士兵</w:t>
      </w:r>
      <w:r w:rsidRPr="00E671E8">
        <w:rPr>
          <w:rFonts w:eastAsia="Source Han Sans CN Normal"/>
          <w:color w:val="000000" w:themeColor="text1"/>
          <w:sz w:val="22"/>
        </w:rPr>
        <w:t>们身上的伤口都治愈了。看到这样的奇迹，神功皇后禁不住欢喜地叹道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：“</w:t>
      </w:r>
      <w:r w:rsidRPr="00E671E8">
        <w:rPr>
          <w:rFonts w:eastAsia="Source Han Sans CN Normal"/>
          <w:color w:val="000000" w:themeColor="text1"/>
          <w:sz w:val="22"/>
        </w:rPr>
        <w:t>Ureshii no!</w:t>
      </w:r>
      <w:r w:rsidRPr="00E671E8">
        <w:rPr>
          <w:rFonts w:eastAsia="Source Han Sans CN Normal"/>
          <w:color w:val="000000" w:themeColor="text1"/>
          <w:sz w:val="22"/>
        </w:rPr>
        <w:t>（我太高兴了！）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皇后的感叹从此</w:t>
      </w:r>
      <w:r w:rsidRPr="00E671E8">
        <w:rPr>
          <w:rFonts w:eastAsia="Source Han Sans CN Normal" w:hint="eastAsia"/>
          <w:color w:val="000000" w:themeColor="text1"/>
          <w:sz w:val="22"/>
        </w:rPr>
        <w:t>便</w:t>
      </w:r>
      <w:r w:rsidRPr="00E671E8">
        <w:rPr>
          <w:rFonts w:eastAsia="Source Han Sans CN Normal"/>
          <w:color w:val="000000" w:themeColor="text1"/>
          <w:sz w:val="22"/>
        </w:rPr>
        <w:t>成为了本地的地名。</w:t>
      </w: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繁荣的宿场町</w:t>
      </w:r>
    </w:p>
    <w:p w:rsidR="00F94F56" w:rsidRPr="00E671E8" w:rsidRDefault="00F94F56" w:rsidP="00F94F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嬉野温泉的历史可追溯到</w:t>
      </w:r>
      <w:r w:rsidRPr="00E671E8">
        <w:rPr>
          <w:rFonts w:eastAsia="Source Han Sans CN Normal"/>
          <w:color w:val="000000" w:themeColor="text1"/>
          <w:sz w:val="22"/>
        </w:rPr>
        <w:t>1300</w:t>
      </w:r>
      <w:r w:rsidRPr="00E671E8">
        <w:rPr>
          <w:rFonts w:eastAsia="Source Han Sans CN Normal"/>
          <w:color w:val="000000" w:themeColor="text1"/>
          <w:sz w:val="22"/>
        </w:rPr>
        <w:t>年前，但</w:t>
      </w:r>
      <w:r w:rsidRPr="00E671E8">
        <w:rPr>
          <w:rFonts w:eastAsia="Source Han Sans CN Normal" w:hint="eastAsia"/>
          <w:color w:val="000000" w:themeColor="text1"/>
          <w:sz w:val="22"/>
        </w:rPr>
        <w:t>直到</w:t>
      </w:r>
      <w:r w:rsidRPr="00E671E8">
        <w:rPr>
          <w:rFonts w:eastAsia="Source Han Sans CN Normal"/>
          <w:color w:val="000000" w:themeColor="text1"/>
          <w:sz w:val="22"/>
        </w:rPr>
        <w:t>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，整个地区</w:t>
      </w:r>
      <w:r w:rsidRPr="00E671E8">
        <w:rPr>
          <w:rFonts w:eastAsia="Source Han Sans CN Normal" w:hint="eastAsia"/>
          <w:color w:val="000000" w:themeColor="text1"/>
          <w:sz w:val="22"/>
        </w:rPr>
        <w:t>才</w:t>
      </w:r>
      <w:r w:rsidRPr="00E671E8">
        <w:rPr>
          <w:rFonts w:eastAsia="Source Han Sans CN Normal"/>
          <w:color w:val="000000" w:themeColor="text1"/>
          <w:sz w:val="22"/>
        </w:rPr>
        <w:t>作为长崎街道沿线的宿场町（驿镇）繁荣起来。</w:t>
      </w:r>
      <w:r w:rsidRPr="00E671E8">
        <w:rPr>
          <w:rFonts w:eastAsia="Source Han Sans CN Normal" w:hint="eastAsia"/>
          <w:color w:val="000000" w:themeColor="text1"/>
          <w:sz w:val="22"/>
        </w:rPr>
        <w:t>当时，</w:t>
      </w:r>
      <w:r w:rsidRPr="00E671E8">
        <w:rPr>
          <w:rFonts w:eastAsia="Source Han Sans CN Normal"/>
          <w:color w:val="000000" w:themeColor="text1"/>
          <w:sz w:val="22"/>
        </w:rPr>
        <w:t>长崎是日本唯一对外开放的贸易港口，</w:t>
      </w:r>
      <w:r w:rsidRPr="00E671E8">
        <w:rPr>
          <w:rFonts w:eastAsia="Source Han Sans CN Normal" w:hint="eastAsia"/>
          <w:color w:val="000000" w:themeColor="text1"/>
          <w:sz w:val="22"/>
        </w:rPr>
        <w:t>而将</w:t>
      </w:r>
      <w:r w:rsidRPr="00E671E8">
        <w:rPr>
          <w:rFonts w:eastAsia="Source Han Sans CN Normal"/>
          <w:color w:val="000000" w:themeColor="text1"/>
          <w:sz w:val="22"/>
        </w:rPr>
        <w:t>它与九州北部小仓市</w:t>
      </w:r>
      <w:r w:rsidRPr="00E671E8">
        <w:rPr>
          <w:rFonts w:eastAsia="Source Han Sans CN Normal" w:hint="eastAsia"/>
          <w:color w:val="000000" w:themeColor="text1"/>
          <w:sz w:val="22"/>
        </w:rPr>
        <w:t>相连接</w:t>
      </w:r>
      <w:r w:rsidRPr="00E671E8">
        <w:rPr>
          <w:rFonts w:eastAsia="Source Han Sans CN Normal"/>
          <w:color w:val="000000" w:themeColor="text1"/>
          <w:sz w:val="22"/>
        </w:rPr>
        <w:t>的通道</w:t>
      </w:r>
      <w:r w:rsidRPr="00E671E8">
        <w:rPr>
          <w:rFonts w:eastAsia="Source Han Sans CN Normal" w:hint="eastAsia"/>
          <w:color w:val="000000" w:themeColor="text1"/>
          <w:sz w:val="22"/>
        </w:rPr>
        <w:t>——</w:t>
      </w:r>
      <w:r w:rsidRPr="00E671E8">
        <w:rPr>
          <w:rFonts w:eastAsia="Source Han Sans CN Normal"/>
          <w:color w:val="000000" w:themeColor="text1"/>
          <w:sz w:val="22"/>
        </w:rPr>
        <w:t>长崎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街道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又有“砂糖之路”之</w:t>
      </w:r>
      <w:r w:rsidRPr="00E671E8">
        <w:rPr>
          <w:rFonts w:eastAsia="Source Han Sans CN Normal"/>
          <w:color w:val="000000" w:themeColor="text1"/>
          <w:sz w:val="22"/>
        </w:rPr>
        <w:t>称，</w:t>
      </w:r>
      <w:r w:rsidRPr="00E671E8">
        <w:rPr>
          <w:rFonts w:eastAsia="Source Han Sans CN Normal" w:hint="eastAsia"/>
          <w:color w:val="000000" w:themeColor="text1"/>
          <w:sz w:val="22"/>
        </w:rPr>
        <w:t>因为</w:t>
      </w:r>
      <w:r w:rsidRPr="00E671E8">
        <w:rPr>
          <w:rFonts w:eastAsia="Source Han Sans CN Normal"/>
          <w:color w:val="000000" w:themeColor="text1"/>
          <w:sz w:val="22"/>
        </w:rPr>
        <w:t>它是</w:t>
      </w:r>
      <w:r w:rsidRPr="00E671E8">
        <w:rPr>
          <w:rFonts w:eastAsia="Source Han Sans CN Normal" w:hint="eastAsia"/>
          <w:color w:val="000000" w:themeColor="text1"/>
          <w:sz w:val="22"/>
        </w:rPr>
        <w:t>运输</w:t>
      </w:r>
      <w:r w:rsidRPr="00E671E8">
        <w:rPr>
          <w:rFonts w:eastAsia="Source Han Sans CN Normal"/>
          <w:color w:val="000000" w:themeColor="text1"/>
          <w:sz w:val="22"/>
        </w:rPr>
        <w:t>砂糖的</w:t>
      </w:r>
      <w:r w:rsidRPr="00E671E8">
        <w:rPr>
          <w:rFonts w:eastAsia="Source Han Sans CN Normal" w:hint="eastAsia"/>
          <w:color w:val="000000" w:themeColor="text1"/>
          <w:sz w:val="22"/>
        </w:rPr>
        <w:t>主干道</w:t>
      </w:r>
      <w:r w:rsidRPr="00E671E8">
        <w:rPr>
          <w:rFonts w:eastAsia="Source Han Sans CN Normal"/>
          <w:color w:val="000000" w:themeColor="text1"/>
          <w:sz w:val="22"/>
        </w:rPr>
        <w:t>。那时候，砂糖正是停靠长崎的欧洲货轮带来的最令人垂涎的商品之一。往来旅客常常在嬉野歇脚</w:t>
      </w:r>
      <w:r w:rsidRPr="00E671E8">
        <w:rPr>
          <w:rFonts w:eastAsia="Source Han Sans CN Normal" w:hint="eastAsia"/>
          <w:color w:val="000000" w:themeColor="text1"/>
          <w:sz w:val="22"/>
        </w:rPr>
        <w:t>，利用</w:t>
      </w:r>
      <w:r w:rsidRPr="00E671E8">
        <w:rPr>
          <w:rFonts w:eastAsia="Source Han Sans CN Normal"/>
          <w:color w:val="000000" w:themeColor="text1"/>
          <w:sz w:val="22"/>
        </w:rPr>
        <w:t>本地温泉疗愈。西方世界</w:t>
      </w:r>
      <w:r w:rsidRPr="00E671E8">
        <w:rPr>
          <w:rFonts w:eastAsia="Source Han Sans CN Normal" w:hint="eastAsia"/>
          <w:color w:val="000000" w:themeColor="text1"/>
          <w:sz w:val="22"/>
        </w:rPr>
        <w:t>与</w:t>
      </w:r>
      <w:r w:rsidRPr="00E671E8">
        <w:rPr>
          <w:rFonts w:eastAsia="Source Han Sans CN Normal"/>
          <w:color w:val="000000" w:themeColor="text1"/>
          <w:sz w:val="22"/>
        </w:rPr>
        <w:t>公路沿线地区的商贸</w:t>
      </w:r>
      <w:r w:rsidRPr="00E671E8">
        <w:rPr>
          <w:rFonts w:eastAsia="Source Han Sans CN Normal" w:hint="eastAsia"/>
          <w:color w:val="000000" w:themeColor="text1"/>
          <w:sz w:val="22"/>
        </w:rPr>
        <w:t>带来的</w:t>
      </w:r>
      <w:r w:rsidRPr="00E671E8">
        <w:rPr>
          <w:rFonts w:eastAsia="Source Han Sans CN Normal"/>
          <w:color w:val="000000" w:themeColor="text1"/>
          <w:sz w:val="22"/>
        </w:rPr>
        <w:t>影响，从嬉野</w:t>
      </w:r>
      <w:r w:rsidRPr="00E671E8">
        <w:rPr>
          <w:rFonts w:eastAsia="Source Han Sans CN Normal" w:hint="eastAsia"/>
          <w:color w:val="000000" w:themeColor="text1"/>
          <w:sz w:val="22"/>
        </w:rPr>
        <w:t>风格</w:t>
      </w:r>
      <w:r w:rsidRPr="00E671E8">
        <w:rPr>
          <w:rFonts w:eastAsia="Source Han Sans CN Normal"/>
          <w:color w:val="000000" w:themeColor="text1"/>
          <w:sz w:val="22"/>
        </w:rPr>
        <w:t>多样的建筑中</w:t>
      </w:r>
      <w:r w:rsidRPr="00E671E8">
        <w:rPr>
          <w:rFonts w:eastAsia="Source Han Sans CN Normal" w:hint="eastAsia"/>
          <w:color w:val="000000" w:themeColor="text1"/>
          <w:sz w:val="22"/>
        </w:rPr>
        <w:t>可窥一斑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 w:hint="eastAsia"/>
          <w:color w:val="000000" w:themeColor="text1"/>
          <w:sz w:val="22"/>
        </w:rPr>
        <w:t>例如</w:t>
      </w:r>
      <w:r w:rsidRPr="00E671E8">
        <w:rPr>
          <w:rFonts w:eastAsia="Source Han Sans CN Normal"/>
          <w:color w:val="000000" w:themeColor="text1"/>
          <w:sz w:val="22"/>
        </w:rPr>
        <w:t>著名的西博尔德浴场就是典型的欧洲式建筑。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浴场得名于德国科学家菲利普·弗朗兹·冯·西博尔德</w:t>
      </w:r>
      <w:r w:rsidRPr="00E671E8">
        <w:rPr>
          <w:rFonts w:eastAsia="Source Han Sans CN Normal"/>
          <w:color w:val="000000" w:themeColor="text1"/>
          <w:sz w:val="22"/>
        </w:rPr>
        <w:t>(Philipp Franz von Siebold</w:t>
      </w:r>
      <w:r w:rsidRPr="00E671E8">
        <w:rPr>
          <w:rFonts w:eastAsia="Source Han Sans CN Normal" w:hint="eastAsia"/>
          <w:color w:val="000000" w:themeColor="text1"/>
          <w:sz w:val="22"/>
        </w:rPr>
        <w:t>；</w:t>
      </w:r>
      <w:r w:rsidRPr="00E671E8">
        <w:rPr>
          <w:rFonts w:eastAsia="Source Han Sans CN Normal"/>
          <w:color w:val="000000" w:themeColor="text1"/>
          <w:sz w:val="22"/>
        </w:rPr>
        <w:t>1796-1866)</w:t>
      </w:r>
      <w:r w:rsidRPr="00E671E8">
        <w:rPr>
          <w:rFonts w:eastAsia="Source Han Sans CN Normal"/>
          <w:color w:val="000000" w:themeColor="text1"/>
          <w:sz w:val="22"/>
        </w:rPr>
        <w:t>，他曾在嬉野停留，分析研究本地温泉水的功效。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F56"/>
    <w:rsid w:val="00444234"/>
    <w:rsid w:val="00C42597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AF81F-CB21-4BC0-9E07-1E15903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