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307" w:rsidRPr="00E671E8" w:rsidRDefault="00933307" w:rsidP="0093330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丰玉姬</w:t>
      </w:r>
    </w:p>
    <w:p/>
    <w:p w:rsidR="00933307" w:rsidRPr="00E671E8" w:rsidRDefault="00933307" w:rsidP="0093330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丰玉姬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是神道教中以美貌著称的神明，日本两大最古老的历史著作《古事记》和《日本书纪》里</w:t>
      </w:r>
      <w:r w:rsidRPr="00E671E8">
        <w:rPr>
          <w:rFonts w:eastAsia="Source Han Sans CN Normal" w:hint="eastAsia"/>
          <w:color w:val="000000" w:themeColor="text1"/>
          <w:sz w:val="22"/>
        </w:rPr>
        <w:t>就有不少关于</w:t>
      </w:r>
      <w:r w:rsidRPr="00E671E8">
        <w:rPr>
          <w:rFonts w:eastAsia="Source Han Sans CN Normal"/>
          <w:color w:val="000000" w:themeColor="text1"/>
          <w:sz w:val="22"/>
        </w:rPr>
        <w:t>她的传说。</w:t>
      </w:r>
    </w:p>
    <w:p w:rsidR="00933307" w:rsidRPr="00E671E8" w:rsidRDefault="00933307" w:rsidP="0093330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传说中</w:t>
      </w:r>
      <w:r w:rsidRPr="00E671E8">
        <w:rPr>
          <w:rFonts w:eastAsia="Source Han Sans CN Normal"/>
          <w:color w:val="000000" w:themeColor="text1"/>
          <w:sz w:val="22"/>
        </w:rPr>
        <w:t>，丰玉姬嫁给了传说中的日本皇族先祖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火远理命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。婚后，他们在海底住了三年才回到陆地上。丰玉姬怀孕后，要求火远理命发誓不要看她生产时的样子。可火远理命违背了誓言，发现丰玉姬的真身竟是一条巨大的鲨鱼。羞愤之下，丰玉姬潜回海底，再也没有出现。</w:t>
      </w:r>
    </w:p>
    <w:p w:rsidR="00933307" w:rsidRPr="00E671E8" w:rsidRDefault="00933307" w:rsidP="0093330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嬉野的温泉被认为具有治疗皮肤病症的功效，自古以来，许多饱受皮肤疾患困扰的人</w:t>
      </w:r>
      <w:r w:rsidRPr="00E671E8">
        <w:rPr>
          <w:rFonts w:eastAsia="Source Han Sans CN Normal" w:hint="eastAsia"/>
          <w:color w:val="000000" w:themeColor="text1"/>
          <w:sz w:val="22"/>
        </w:rPr>
        <w:t>都会</w:t>
      </w:r>
      <w:r w:rsidRPr="00E671E8">
        <w:rPr>
          <w:rFonts w:eastAsia="Source Han Sans CN Normal"/>
          <w:color w:val="000000" w:themeColor="text1"/>
          <w:sz w:val="22"/>
        </w:rPr>
        <w:t>专程前来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泡汤疗疾。那幅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嬉野川中的鲶鱼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图</w:t>
      </w:r>
      <w:r w:rsidRPr="00E671E8">
        <w:rPr>
          <w:rFonts w:eastAsia="Source Han Sans CN Normal" w:hint="eastAsia"/>
          <w:color w:val="000000" w:themeColor="text1"/>
          <w:sz w:val="22"/>
        </w:rPr>
        <w:t>必定</w:t>
      </w:r>
      <w:r w:rsidRPr="00E671E8">
        <w:rPr>
          <w:rFonts w:eastAsia="Source Han Sans CN Normal"/>
          <w:color w:val="000000" w:themeColor="text1"/>
          <w:sz w:val="22"/>
        </w:rPr>
        <w:t>也是</w:t>
      </w:r>
      <w:r w:rsidRPr="00E671E8">
        <w:rPr>
          <w:rFonts w:eastAsia="Source Han Sans CN Normal" w:hint="eastAsia"/>
          <w:color w:val="000000" w:themeColor="text1"/>
          <w:sz w:val="22"/>
        </w:rPr>
        <w:t>出自</w:t>
      </w:r>
      <w:r w:rsidRPr="00E671E8">
        <w:rPr>
          <w:rFonts w:eastAsia="Source Han Sans CN Normal"/>
          <w:color w:val="000000" w:themeColor="text1"/>
          <w:sz w:val="22"/>
        </w:rPr>
        <w:t>这样一位古代来客</w:t>
      </w:r>
      <w:r w:rsidRPr="00E671E8">
        <w:rPr>
          <w:rFonts w:eastAsia="Source Han Sans CN Normal" w:hint="eastAsia"/>
          <w:color w:val="000000" w:themeColor="text1"/>
          <w:sz w:val="22"/>
        </w:rPr>
        <w:t>之手</w:t>
      </w:r>
      <w:r w:rsidRPr="00E671E8">
        <w:rPr>
          <w:rFonts w:eastAsia="Source Han Sans CN Normal"/>
          <w:color w:val="000000" w:themeColor="text1"/>
          <w:sz w:val="22"/>
        </w:rPr>
        <w:t>。人们相信这条鲶鱼是丰玉姬在嬉野的使者，将它一并供奉在丰玉姬神社中。</w:t>
      </w:r>
    </w:p>
    <w:p w:rsidR="00933307" w:rsidRPr="00E671E8" w:rsidRDefault="00933307" w:rsidP="00933307">
      <w:pPr>
        <w:adjustRightInd w:val="0"/>
        <w:snapToGrid w:val="0"/>
        <w:spacing w:line="240" w:lineRule="atLeast"/>
        <w:ind w:firstLineChars="200" w:firstLine="440"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如今的丰玉姬神社里，</w:t>
      </w:r>
      <w:r w:rsidRPr="00E671E8">
        <w:rPr>
          <w:rFonts w:eastAsia="Source Han Sans CN Normal" w:hint="eastAsia"/>
          <w:color w:val="000000" w:themeColor="text1"/>
          <w:sz w:val="22"/>
        </w:rPr>
        <w:t>用于洗手漱口的“</w:t>
      </w:r>
      <w:r w:rsidRPr="00E671E8">
        <w:rPr>
          <w:rFonts w:eastAsia="Source Han Sans CN Normal"/>
          <w:color w:val="000000" w:themeColor="text1"/>
          <w:sz w:val="22"/>
        </w:rPr>
        <w:t>手水舍</w:t>
      </w:r>
      <w:r w:rsidRPr="00E671E8">
        <w:rPr>
          <w:rFonts w:eastAsia="Source Han Sans CN Normal" w:hint="eastAsia"/>
          <w:color w:val="000000" w:themeColor="text1"/>
          <w:sz w:val="22"/>
        </w:rPr>
        <w:t>”中引入的</w:t>
      </w:r>
      <w:r w:rsidRPr="00E671E8">
        <w:rPr>
          <w:rFonts w:eastAsia="Source Han Sans CN Normal"/>
          <w:color w:val="000000" w:themeColor="text1"/>
          <w:sz w:val="22"/>
        </w:rPr>
        <w:t>正是本地温泉水。人们在这里净手之后才进入神社。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神社内立有一尊白色的鲶鱼雕像，被昵</w:t>
      </w:r>
      <w:r w:rsidRPr="00E671E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称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鲶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鱼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阁下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”。许多人来到神社祈求肌肤健美、身体健康。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307"/>
    <w:rsid w:val="00444234"/>
    <w:rsid w:val="009333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7A554-AA56-4865-A4A2-F5F2EBB2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