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8C2" w:rsidRPr="00E671E8" w:rsidRDefault="005D08C2" w:rsidP="005D08C2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釜炒茶的加工</w:t>
      </w:r>
    </w:p>
    <w:p/>
    <w:p w:rsidR="005D08C2" w:rsidRPr="00E671E8" w:rsidRDefault="005D08C2" w:rsidP="005D08C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釜炒茶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是绿茶的一种，以其独特的</w:t>
      </w:r>
      <w:r w:rsidRPr="00E671E8">
        <w:rPr>
          <w:rFonts w:eastAsia="Source Han Sans CN Normal" w:hint="eastAsia"/>
          <w:color w:val="000000" w:themeColor="text1"/>
          <w:sz w:val="22"/>
        </w:rPr>
        <w:t>焙炒甘香</w:t>
      </w:r>
      <w:r w:rsidRPr="00E671E8">
        <w:rPr>
          <w:rFonts w:eastAsia="Source Han Sans CN Normal"/>
          <w:color w:val="000000" w:themeColor="text1"/>
          <w:sz w:val="22"/>
        </w:rPr>
        <w:t>著称。它</w:t>
      </w:r>
      <w:r w:rsidRPr="00E671E8">
        <w:rPr>
          <w:rFonts w:eastAsia="Source Han Sans CN Normal" w:hint="eastAsia"/>
          <w:color w:val="000000" w:themeColor="text1"/>
          <w:sz w:val="22"/>
        </w:rPr>
        <w:t>是</w:t>
      </w:r>
      <w:r w:rsidRPr="00E671E8">
        <w:rPr>
          <w:rFonts w:eastAsia="Source Han Sans CN Normal"/>
          <w:color w:val="000000" w:themeColor="text1"/>
          <w:sz w:val="22"/>
        </w:rPr>
        <w:t>九州</w:t>
      </w:r>
      <w:r w:rsidRPr="00E671E8">
        <w:rPr>
          <w:rFonts w:eastAsia="Source Han Sans CN Normal" w:hint="eastAsia"/>
          <w:color w:val="000000" w:themeColor="text1"/>
          <w:sz w:val="22"/>
        </w:rPr>
        <w:t>特产</w:t>
      </w:r>
      <w:r w:rsidRPr="00E671E8">
        <w:rPr>
          <w:rFonts w:eastAsia="Source Han Sans CN Normal"/>
          <w:color w:val="000000" w:themeColor="text1"/>
          <w:sz w:val="22"/>
        </w:rPr>
        <w:t>，</w:t>
      </w:r>
      <w:r w:rsidRPr="00E671E8">
        <w:rPr>
          <w:rFonts w:eastAsia="Source Han Sans CN Normal" w:hint="eastAsia"/>
          <w:color w:val="000000" w:themeColor="text1"/>
          <w:sz w:val="22"/>
        </w:rPr>
        <w:t>主要出产于</w:t>
      </w:r>
      <w:r w:rsidRPr="00E671E8">
        <w:rPr>
          <w:rFonts w:eastAsia="Source Han Sans CN Normal"/>
          <w:color w:val="000000" w:themeColor="text1"/>
          <w:sz w:val="22"/>
        </w:rPr>
        <w:t>嬉野地区</w:t>
      </w:r>
      <w:r w:rsidRPr="00E671E8">
        <w:rPr>
          <w:rFonts w:eastAsia="Source Han Sans CN Normal" w:hint="eastAsia"/>
          <w:color w:val="000000" w:themeColor="text1"/>
          <w:sz w:val="22"/>
        </w:rPr>
        <w:t>。釜炒茶</w:t>
      </w:r>
      <w:r w:rsidRPr="00E671E8">
        <w:rPr>
          <w:rFonts w:eastAsia="Source Han Sans CN Normal"/>
          <w:color w:val="000000" w:themeColor="text1"/>
          <w:sz w:val="22"/>
        </w:rPr>
        <w:t>取每年首批采收的嫩叶，入热锅焙炒而成。冲泡后茶汤呈金色。</w:t>
      </w:r>
    </w:p>
    <w:p w:rsidR="005D08C2" w:rsidRPr="00E671E8" w:rsidRDefault="005D08C2" w:rsidP="005D08C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制作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釜炒</w:t>
      </w:r>
      <w:r w:rsidRPr="00E671E8">
        <w:rPr>
          <w:rFonts w:eastAsia="Source Han Sans CN Normal"/>
          <w:color w:val="000000" w:themeColor="text1"/>
          <w:sz w:val="22"/>
        </w:rPr>
        <w:t>茶，首先要将鲜茶叶放在</w:t>
      </w:r>
      <w:r w:rsidRPr="00E671E8">
        <w:rPr>
          <w:rFonts w:eastAsia="Source Han Sans CN Normal"/>
          <w:color w:val="000000" w:themeColor="text1"/>
          <w:sz w:val="22"/>
        </w:rPr>
        <w:t>300°C</w:t>
      </w:r>
      <w:r w:rsidRPr="00E671E8">
        <w:rPr>
          <w:rFonts w:eastAsia="Source Han Sans CN Normal"/>
          <w:color w:val="000000" w:themeColor="text1"/>
          <w:sz w:val="22"/>
        </w:rPr>
        <w:t>高温下焙炒，分解叶中所含的酶，炒出其独特的焙烤香气。随后，捻揉茶叶，使残余水分均匀分布，再一次高温翻炒，脱去多余水分。最终叶片会卷成小球状。完成干燥步骤后，茶叶便定型为它们独有的蜷曲形状。封装前再次加热</w:t>
      </w:r>
      <w:r w:rsidRPr="00E671E8">
        <w:rPr>
          <w:rFonts w:eastAsia="Source Han Sans CN Normal" w:hint="eastAsia"/>
          <w:color w:val="000000" w:themeColor="text1"/>
          <w:sz w:val="22"/>
        </w:rPr>
        <w:t>，以</w:t>
      </w:r>
      <w:r w:rsidRPr="00E671E8">
        <w:rPr>
          <w:rFonts w:eastAsia="Source Han Sans CN Normal"/>
          <w:color w:val="000000" w:themeColor="text1"/>
          <w:sz w:val="22"/>
        </w:rPr>
        <w:t>去除过</w:t>
      </w:r>
      <w:r w:rsidRPr="00E671E8">
        <w:rPr>
          <w:rFonts w:eastAsia="Source Han Sans CN Normal" w:hint="eastAsia"/>
          <w:color w:val="000000" w:themeColor="text1"/>
          <w:sz w:val="22"/>
        </w:rPr>
        <w:t>于青涩的味道</w:t>
      </w:r>
      <w:r w:rsidRPr="00E671E8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8C2"/>
    <w:rsid w:val="00444234"/>
    <w:rsid w:val="005D08C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F08EF-8400-452F-AA83-7091D8B3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