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1815" w:rsidRPr="00E671E8" w:rsidRDefault="00D61815" w:rsidP="00D61815">
      <w:pPr>
        <w:adjustRightInd w:val="0"/>
        <w:snapToGrid w:val="0"/>
        <w:spacing w:line="240" w:lineRule="atLeast"/>
        <w:rPr>
          <w:rFonts w:eastAsia="Source Han Sans CN Normal"/>
          <w:b/>
          <w:bCs/>
          <w:color w:val="000000" w:themeColor="text1"/>
          <w:sz w:val="22"/>
        </w:rPr>
      </w:pPr>
      <w:r>
        <w:rPr>
          <w:b/>
        </w:rPr>
        <w:t>旧下村家住宅</w:t>
      </w:r>
    </w:p>
    <w:p/>
    <w:p w:rsidR="00D61815" w:rsidRPr="00E671E8" w:rsidRDefault="00D61815" w:rsidP="00D61815">
      <w:pPr>
        <w:adjustRightInd w:val="0"/>
        <w:snapToGrid w:val="0"/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</w:rPr>
      </w:pPr>
      <w:r w:rsidRPr="00E671E8">
        <w:rPr>
          <w:rFonts w:eastAsia="Source Han Sans CN Normal"/>
          <w:color w:val="000000" w:themeColor="text1"/>
          <w:sz w:val="22"/>
        </w:rPr>
        <w:t>从建筑中</w:t>
      </w:r>
      <w:r w:rsidRPr="00E671E8">
        <w:rPr>
          <w:rFonts w:eastAsia="Source Han Sans CN Normal" w:hint="eastAsia"/>
          <w:color w:val="000000" w:themeColor="text1"/>
          <w:sz w:val="22"/>
        </w:rPr>
        <w:t>使用到钉子的做法</w:t>
      </w:r>
      <w:r w:rsidRPr="00E671E8">
        <w:rPr>
          <w:rFonts w:eastAsia="Source Han Sans CN Normal"/>
          <w:color w:val="000000" w:themeColor="text1"/>
          <w:sz w:val="22"/>
        </w:rPr>
        <w:t>判断，旧下村家住宅很可能建于江户时代</w:t>
      </w:r>
      <w:r w:rsidRPr="00E671E8">
        <w:rPr>
          <w:rFonts w:eastAsia="Source Han Sans CN Normal"/>
          <w:color w:val="000000" w:themeColor="text1"/>
          <w:sz w:val="22"/>
        </w:rPr>
        <w:t>(1603-1867)</w:t>
      </w:r>
      <w:r w:rsidRPr="00E671E8">
        <w:rPr>
          <w:rFonts w:eastAsia="Source Han Sans CN Normal" w:hint="eastAsia"/>
          <w:color w:val="000000" w:themeColor="text1"/>
          <w:sz w:val="22"/>
        </w:rPr>
        <w:t>晚期</w:t>
      </w:r>
      <w:r w:rsidRPr="00E671E8">
        <w:rPr>
          <w:rFonts w:eastAsia="Source Han Sans CN Normal"/>
          <w:color w:val="000000" w:themeColor="text1"/>
          <w:sz w:val="22"/>
        </w:rPr>
        <w:t>。</w:t>
      </w:r>
    </w:p>
    <w:p w:rsidR="00D61815" w:rsidRPr="00E671E8" w:rsidRDefault="00D61815" w:rsidP="00D61815">
      <w:pPr>
        <w:adjustRightInd w:val="0"/>
        <w:snapToGrid w:val="0"/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</w:rPr>
      </w:pPr>
      <w:r w:rsidRPr="00E671E8">
        <w:rPr>
          <w:rFonts w:ascii="Source Han Sans CN Normal" w:eastAsia="Source Han Sans CN Normal" w:hAnsi="Source Han Sans CN Normal"/>
          <w:color w:val="000000" w:themeColor="text1"/>
          <w:sz w:val="22"/>
        </w:rPr>
        <w:t>这处宅邸是盐田津少有的几处“</w:t>
      </w:r>
      <w:r w:rsidRPr="00E671E8">
        <w:rPr>
          <w:rFonts w:ascii="Source Han Sans CN Normal" w:eastAsia="Source Han Sans CN Normal" w:hAnsi="Source Han Sans CN Normal" w:hint="eastAsia"/>
          <w:color w:val="000000" w:themeColor="text1"/>
          <w:sz w:val="22"/>
        </w:rPr>
        <w:t>竈（同“灶”）造</w:t>
      </w:r>
      <w:r w:rsidRPr="00E671E8">
        <w:rPr>
          <w:rFonts w:ascii="Source Han Sans CN Normal" w:eastAsia="Source Han Sans CN Normal" w:hAnsi="Source Han Sans CN Normal"/>
          <w:color w:val="000000" w:themeColor="text1"/>
          <w:sz w:val="22"/>
        </w:rPr>
        <w:t>”建筑之一，其特征在于俯瞰呈“</w:t>
      </w:r>
      <w:r w:rsidRPr="00E671E8">
        <w:rPr>
          <w:rFonts w:ascii="Source Han Sans CN Normal" w:eastAsia="Source Han Sans CN Normal" w:hAnsi="Source Han Sans CN Normal" w:hint="eastAsia"/>
          <w:color w:val="000000" w:themeColor="text1"/>
          <w:sz w:val="22"/>
        </w:rPr>
        <w:t>冂</w:t>
      </w:r>
      <w:r w:rsidRPr="00E671E8">
        <w:rPr>
          <w:rFonts w:ascii="Source Han Sans CN Normal" w:eastAsia="Source Han Sans CN Normal" w:hAnsi="Source Han Sans CN Normal"/>
          <w:color w:val="000000" w:themeColor="text1"/>
          <w:sz w:val="22"/>
        </w:rPr>
        <w:t>”</w:t>
      </w:r>
      <w:r w:rsidRPr="00E671E8">
        <w:rPr>
          <w:rFonts w:ascii="Source Han Sans CN Normal" w:eastAsia="Source Han Sans CN Normal" w:hAnsi="Source Han Sans CN Normal" w:hint="eastAsia"/>
          <w:color w:val="000000" w:themeColor="text1"/>
          <w:sz w:val="22"/>
        </w:rPr>
        <w:t>字</w:t>
      </w:r>
      <w:r w:rsidRPr="00E671E8">
        <w:rPr>
          <w:rFonts w:ascii="Source Han Sans CN Normal" w:eastAsia="Source Han Sans CN Normal" w:hAnsi="Source Han Sans CN Normal"/>
          <w:color w:val="000000" w:themeColor="text1"/>
          <w:sz w:val="22"/>
        </w:rPr>
        <w:t>形的茅草屋顶。建筑正面对</w:t>
      </w:r>
      <w:r w:rsidRPr="00E671E8">
        <w:rPr>
          <w:rFonts w:ascii="Source Han Sans CN Normal" w:eastAsia="Source Han Sans CN Normal" w:hAnsi="Source Han Sans CN Normal" w:hint="eastAsia"/>
          <w:color w:val="000000" w:themeColor="text1"/>
          <w:sz w:val="22"/>
        </w:rPr>
        <w:t>着</w:t>
      </w:r>
      <w:r w:rsidRPr="00E671E8">
        <w:rPr>
          <w:rFonts w:ascii="Source Han Sans CN Normal" w:eastAsia="Source Han Sans CN Normal" w:hAnsi="Source Han Sans CN Normal"/>
          <w:color w:val="000000" w:themeColor="text1"/>
          <w:sz w:val="22"/>
        </w:rPr>
        <w:t>主路，相对窄小，这是因为住宅税与门面大小直接相关，</w:t>
      </w:r>
      <w:r w:rsidRPr="00E671E8">
        <w:rPr>
          <w:rFonts w:eastAsia="Source Han Sans CN Normal"/>
          <w:color w:val="000000" w:themeColor="text1"/>
          <w:sz w:val="22"/>
        </w:rPr>
        <w:t>窄一些，税费就低一些。</w:t>
      </w:r>
      <w:r w:rsidRPr="00E671E8">
        <w:rPr>
          <w:rFonts w:eastAsia="Source Han Sans CN Normal" w:hint="eastAsia"/>
          <w:color w:val="000000" w:themeColor="text1"/>
          <w:sz w:val="22"/>
        </w:rPr>
        <w:t>作为弥补</w:t>
      </w:r>
      <w:r w:rsidRPr="00E671E8">
        <w:rPr>
          <w:rFonts w:eastAsia="Source Han Sans CN Normal"/>
          <w:color w:val="000000" w:themeColor="text1"/>
          <w:sz w:val="22"/>
        </w:rPr>
        <w:t>，屋宅纵深</w:t>
      </w:r>
      <w:r w:rsidRPr="00E671E8">
        <w:rPr>
          <w:rFonts w:eastAsia="Source Han Sans CN Normal" w:hint="eastAsia"/>
          <w:color w:val="000000" w:themeColor="text1"/>
          <w:sz w:val="22"/>
        </w:rPr>
        <w:t>相应</w:t>
      </w:r>
      <w:r w:rsidRPr="00E671E8">
        <w:rPr>
          <w:rFonts w:eastAsia="Source Han Sans CN Normal"/>
          <w:color w:val="000000" w:themeColor="text1"/>
          <w:sz w:val="22"/>
        </w:rPr>
        <w:t>拉大</w:t>
      </w:r>
      <w:r w:rsidRPr="00E671E8">
        <w:rPr>
          <w:rFonts w:eastAsia="Source Han Sans CN Normal" w:hint="eastAsia"/>
          <w:color w:val="000000" w:themeColor="text1"/>
          <w:sz w:val="22"/>
        </w:rPr>
        <w:t>，</w:t>
      </w:r>
      <w:r w:rsidRPr="00E671E8">
        <w:rPr>
          <w:rFonts w:eastAsia="Source Han Sans CN Normal"/>
          <w:color w:val="000000" w:themeColor="text1"/>
          <w:sz w:val="22"/>
        </w:rPr>
        <w:t>建筑中心留出一个小小的中庭，</w:t>
      </w:r>
      <w:r w:rsidRPr="00E671E8">
        <w:rPr>
          <w:rFonts w:ascii="Source Han Sans CN Normal" w:eastAsia="Source Han Sans CN Normal" w:hAnsi="Source Han Sans CN Normal"/>
          <w:color w:val="000000" w:themeColor="text1"/>
          <w:sz w:val="22"/>
        </w:rPr>
        <w:t>形成</w:t>
      </w:r>
      <w:r w:rsidRPr="00E671E8">
        <w:rPr>
          <w:rFonts w:ascii="思源黑体 CN Normal" w:eastAsia="思源黑体 CN Normal" w:hAnsi="思源黑体 CN Normal"/>
          <w:color w:val="000000" w:themeColor="text1"/>
          <w:sz w:val="22"/>
        </w:rPr>
        <w:t>“</w:t>
      </w:r>
      <w:r w:rsidRPr="00E671E8">
        <w:rPr>
          <w:rFonts w:eastAsia="Source Han Sans CN Normal"/>
          <w:color w:val="000000" w:themeColor="text1"/>
          <w:sz w:val="22"/>
        </w:rPr>
        <w:t>C</w:t>
      </w:r>
      <w:r w:rsidRPr="00E671E8">
        <w:rPr>
          <w:rFonts w:ascii="思源黑体 CN Normal" w:eastAsia="思源黑体 CN Normal" w:hAnsi="思源黑体 CN Normal"/>
          <w:color w:val="000000" w:themeColor="text1"/>
          <w:sz w:val="22"/>
        </w:rPr>
        <w:t>”</w:t>
      </w:r>
      <w:r w:rsidRPr="00E671E8">
        <w:rPr>
          <w:rFonts w:ascii="Source Han Sans CN Normal" w:eastAsia="Source Han Sans CN Normal" w:hAnsi="Source Han Sans CN Normal"/>
          <w:color w:val="000000" w:themeColor="text1"/>
          <w:sz w:val="22"/>
        </w:rPr>
        <w:t>形结构，以</w:t>
      </w:r>
      <w:r w:rsidRPr="00E671E8">
        <w:rPr>
          <w:rFonts w:eastAsia="Source Han Sans CN Normal"/>
          <w:color w:val="000000" w:themeColor="text1"/>
          <w:sz w:val="22"/>
        </w:rPr>
        <w:t>此满足狭长型屋宅的采光需求。</w:t>
      </w:r>
    </w:p>
    <w:p w:rsidR="00D61815" w:rsidRPr="00E671E8" w:rsidRDefault="00D61815" w:rsidP="00D61815">
      <w:pPr>
        <w:adjustRightInd w:val="0"/>
        <w:snapToGrid w:val="0"/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</w:rPr>
      </w:pPr>
      <w:r w:rsidRPr="00E671E8">
        <w:rPr>
          <w:rFonts w:eastAsia="Source Han Sans CN Normal"/>
          <w:color w:val="000000" w:themeColor="text1"/>
          <w:sz w:val="22"/>
        </w:rPr>
        <w:t>这处建筑最初是一家</w:t>
      </w:r>
      <w:r w:rsidRPr="00E671E8">
        <w:rPr>
          <w:rFonts w:eastAsia="Source Han Sans CN Normal" w:hint="eastAsia"/>
          <w:color w:val="000000" w:themeColor="text1"/>
          <w:sz w:val="22"/>
        </w:rPr>
        <w:t>“</w:t>
      </w:r>
      <w:r w:rsidRPr="00E671E8">
        <w:rPr>
          <w:rFonts w:eastAsia="Source Han Sans CN Normal"/>
          <w:color w:val="000000" w:themeColor="text1"/>
          <w:sz w:val="22"/>
        </w:rPr>
        <w:t>蒟蒻</w:t>
      </w:r>
      <w:r w:rsidRPr="00E671E8">
        <w:rPr>
          <w:rFonts w:eastAsia="Source Han Sans CN Normal" w:hint="eastAsia"/>
          <w:color w:val="000000" w:themeColor="text1"/>
          <w:sz w:val="22"/>
        </w:rPr>
        <w:t>”</w:t>
      </w:r>
      <w:r w:rsidRPr="00E671E8">
        <w:rPr>
          <w:rFonts w:eastAsia="Source Han Sans CN Normal"/>
          <w:color w:val="000000" w:themeColor="text1"/>
          <w:sz w:val="22"/>
        </w:rPr>
        <w:t>（魔芋）店，到大正时代</w:t>
      </w:r>
      <w:r w:rsidRPr="00E671E8">
        <w:rPr>
          <w:rFonts w:eastAsia="Source Han Sans CN Normal"/>
          <w:color w:val="000000" w:themeColor="text1"/>
          <w:sz w:val="22"/>
        </w:rPr>
        <w:t>(1912-1926)</w:t>
      </w:r>
      <w:r w:rsidRPr="00E671E8">
        <w:rPr>
          <w:rFonts w:eastAsia="Source Han Sans CN Normal"/>
          <w:color w:val="000000" w:themeColor="text1"/>
          <w:sz w:val="22"/>
        </w:rPr>
        <w:t>转为经营航运业务，昭和时代</w:t>
      </w:r>
      <w:r w:rsidRPr="00E671E8">
        <w:rPr>
          <w:rFonts w:eastAsia="Source Han Sans CN Normal"/>
          <w:color w:val="000000" w:themeColor="text1"/>
          <w:sz w:val="22"/>
        </w:rPr>
        <w:t>(1926-1989)</w:t>
      </w:r>
      <w:r w:rsidRPr="00E671E8">
        <w:rPr>
          <w:rFonts w:eastAsia="Source Han Sans CN Normal" w:hint="eastAsia"/>
          <w:color w:val="000000" w:themeColor="text1"/>
          <w:sz w:val="22"/>
        </w:rPr>
        <w:t>时</w:t>
      </w:r>
      <w:r w:rsidRPr="00E671E8">
        <w:rPr>
          <w:rFonts w:eastAsia="Source Han Sans CN Normal"/>
          <w:color w:val="000000" w:themeColor="text1"/>
          <w:sz w:val="22"/>
        </w:rPr>
        <w:t>变</w:t>
      </w:r>
      <w:r w:rsidRPr="00E671E8">
        <w:rPr>
          <w:rFonts w:eastAsia="Source Han Sans CN Normal" w:hint="eastAsia"/>
          <w:color w:val="000000" w:themeColor="text1"/>
          <w:sz w:val="22"/>
        </w:rPr>
        <w:t>成了</w:t>
      </w:r>
      <w:r w:rsidRPr="00E671E8">
        <w:rPr>
          <w:rFonts w:eastAsia="Source Han Sans CN Normal"/>
          <w:color w:val="000000" w:themeColor="text1"/>
          <w:sz w:val="22"/>
        </w:rPr>
        <w:t>自行车商店。</w:t>
      </w:r>
    </w:p>
    <w:p w:rsidR="00D61815" w:rsidRPr="00E671E8" w:rsidRDefault="00D61815" w:rsidP="00D61815">
      <w:pPr>
        <w:adjustRightInd w:val="0"/>
        <w:snapToGrid w:val="0"/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</w:rPr>
      </w:pPr>
      <w:r w:rsidRPr="00E671E8">
        <w:rPr>
          <w:rFonts w:eastAsia="Source Han Sans CN Normal"/>
          <w:color w:val="000000" w:themeColor="text1"/>
          <w:sz w:val="22"/>
        </w:rPr>
        <w:t>下村龙吉曾是下村家的家主，在盐田津享有很高的声望，他发明了一套系统来保护饮用水源，并将水输送到居民家中。在个人卫生保健依然面临挑战的年代，这一服务尤为重要。</w:t>
      </w:r>
      <w:r w:rsidRPr="00E671E8">
        <w:rPr>
          <w:rFonts w:eastAsia="Source Han Sans CN Normal"/>
          <w:color w:val="000000" w:themeColor="text1"/>
          <w:sz w:val="22"/>
        </w:rPr>
        <w:t>1955</w:t>
      </w:r>
      <w:r w:rsidRPr="00E671E8">
        <w:rPr>
          <w:rFonts w:eastAsia="Source Han Sans CN Normal"/>
          <w:color w:val="000000" w:themeColor="text1"/>
          <w:sz w:val="22"/>
        </w:rPr>
        <w:t>年，人们建了一座碑来纪念他的功绩。</w:t>
      </w:r>
    </w:p>
    <w:p w:rsidR="00D61815" w:rsidRPr="00E671E8" w:rsidRDefault="00D61815" w:rsidP="00D61815">
      <w:pPr>
        <w:adjustRightInd w:val="0"/>
        <w:snapToGrid w:val="0"/>
        <w:spacing w:line="240" w:lineRule="atLeast"/>
        <w:ind w:firstLineChars="200" w:firstLine="440"/>
        <w:rPr>
          <w:rFonts w:eastAsia="Source Han Sans CN Normal"/>
          <w:b/>
          <w:bCs/>
          <w:color w:val="000000" w:themeColor="text1"/>
          <w:sz w:val="22"/>
        </w:rPr>
      </w:pPr>
      <w:r w:rsidRPr="00E671E8">
        <w:rPr>
          <w:rFonts w:eastAsia="Source Han Sans CN Normal"/>
          <w:color w:val="000000" w:themeColor="text1"/>
          <w:sz w:val="22"/>
        </w:rPr>
        <w:t>2007</w:t>
      </w:r>
      <w:r w:rsidRPr="00E671E8">
        <w:rPr>
          <w:rFonts w:eastAsia="Source Han Sans CN Normal"/>
          <w:color w:val="000000" w:themeColor="text1"/>
          <w:sz w:val="22"/>
        </w:rPr>
        <w:t>年，这栋建筑被捐赠给嬉野市，如今已是盐田津相关文化的交流场所。它在</w:t>
      </w:r>
      <w:r w:rsidRPr="00E671E8">
        <w:rPr>
          <w:rFonts w:eastAsia="Source Han Sans CN Normal"/>
          <w:color w:val="000000" w:themeColor="text1"/>
          <w:sz w:val="22"/>
        </w:rPr>
        <w:t>2008</w:t>
      </w:r>
      <w:r w:rsidRPr="00E671E8">
        <w:rPr>
          <w:rFonts w:eastAsia="Source Han Sans CN Normal"/>
          <w:color w:val="000000" w:themeColor="text1"/>
          <w:sz w:val="22"/>
        </w:rPr>
        <w:t>年</w:t>
      </w:r>
      <w:r w:rsidRPr="00E671E8">
        <w:rPr>
          <w:rFonts w:eastAsia="Source Han Sans CN Normal"/>
          <w:color w:val="000000" w:themeColor="text1"/>
          <w:sz w:val="22"/>
        </w:rPr>
        <w:t>7</w:t>
      </w:r>
      <w:r w:rsidRPr="00E671E8">
        <w:rPr>
          <w:rFonts w:eastAsia="Source Han Sans CN Normal"/>
          <w:color w:val="000000" w:themeColor="text1"/>
          <w:sz w:val="22"/>
        </w:rPr>
        <w:t>月</w:t>
      </w:r>
      <w:r w:rsidRPr="00E671E8">
        <w:rPr>
          <w:rFonts w:eastAsia="Source Han Sans CN Normal"/>
          <w:color w:val="000000" w:themeColor="text1"/>
          <w:sz w:val="22"/>
        </w:rPr>
        <w:t>1</w:t>
      </w:r>
      <w:r w:rsidRPr="00E671E8">
        <w:rPr>
          <w:rFonts w:eastAsia="Source Han Sans CN Normal"/>
          <w:color w:val="000000" w:themeColor="text1"/>
          <w:sz w:val="22"/>
        </w:rPr>
        <w:t>日被指定为嬉野市重要文化财产。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ource Han Sans CN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思源黑体 CN Normal">
    <w:altName w:val="游ゴシック"/>
    <w:panose1 w:val="00000000000000000000"/>
    <w:charset w:val="80"/>
    <w:family w:val="swiss"/>
    <w:notTrueType/>
    <w:pitch w:val="variable"/>
    <w:sig w:usb0="20000083" w:usb1="2ADF3C10" w:usb2="00000016" w:usb3="00000000" w:csb0="0006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815"/>
    <w:rsid w:val="00444234"/>
    <w:rsid w:val="00C42597"/>
    <w:rsid w:val="00D6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B548FE-9F86-45AE-A9C9-5BF5635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2023-11-17T08:23:00Z</dcterms:created>
  <dcterms:modified xsi:type="dcterms:W3CDTF">2023-11-17T08:23:00Z</dcterms:modified>
</cp:coreProperties>
</file>