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6FA" w:rsidRPr="00E671E8" w:rsidRDefault="00E556FA" w:rsidP="00E556F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本应寺</w:t>
      </w:r>
    </w:p>
    <w:p/>
    <w:p w:rsidR="00E556FA" w:rsidRPr="00E671E8" w:rsidRDefault="00E556FA" w:rsidP="00E55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本应寺建于</w:t>
      </w:r>
      <w:r w:rsidRPr="00E671E8">
        <w:rPr>
          <w:rFonts w:eastAsia="Source Han Sans CN Normal"/>
          <w:color w:val="000000" w:themeColor="text1"/>
          <w:sz w:val="22"/>
        </w:rPr>
        <w:t>1586</w:t>
      </w:r>
      <w:r w:rsidRPr="00E671E8">
        <w:rPr>
          <w:rFonts w:eastAsia="Source Han Sans CN Normal"/>
          <w:color w:val="000000" w:themeColor="text1"/>
          <w:sz w:val="22"/>
        </w:rPr>
        <w:t>年，属于佛教净土宗。正门（山门）两侧的守护神石像迎接着访</w:t>
      </w:r>
      <w:r w:rsidRPr="00E671E8">
        <w:rPr>
          <w:rFonts w:eastAsia="Source Han Sans CN Normal" w:hint="eastAsia"/>
          <w:color w:val="000000" w:themeColor="text1"/>
          <w:sz w:val="22"/>
        </w:rPr>
        <w:t>客</w:t>
      </w:r>
      <w:r w:rsidRPr="00E671E8">
        <w:rPr>
          <w:rFonts w:eastAsia="Source Han Sans CN Normal"/>
          <w:color w:val="000000" w:themeColor="text1"/>
          <w:sz w:val="22"/>
        </w:rPr>
        <w:t>，也将恶</w:t>
      </w:r>
      <w:r w:rsidRPr="00E671E8">
        <w:rPr>
          <w:rFonts w:eastAsia="Source Han Sans CN Normal" w:hint="eastAsia"/>
          <w:color w:val="000000" w:themeColor="text1"/>
          <w:sz w:val="22"/>
        </w:rPr>
        <w:t>鬼</w:t>
      </w:r>
      <w:r w:rsidRPr="00E671E8">
        <w:rPr>
          <w:rFonts w:eastAsia="Source Han Sans CN Normal"/>
          <w:color w:val="000000" w:themeColor="text1"/>
          <w:sz w:val="22"/>
        </w:rPr>
        <w:t>拒之门外。</w:t>
      </w:r>
      <w:bookmarkStart w:id="0" w:name="_Hlk85455187"/>
    </w:p>
    <w:bookmarkEnd w:id="0"/>
    <w:p w:rsidR="00E556FA" w:rsidRPr="00E671E8" w:rsidRDefault="00E556FA" w:rsidP="00E55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进门后的第一处建筑是参拜神佛的本堂（正殿），殿内以金箔装饰，金碧辉煌。这里供奉着净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土之佛阿弥陀佛的石像，石材就取自盐田津本地。</w:t>
      </w:r>
    </w:p>
    <w:p w:rsidR="00E556FA" w:rsidRPr="00E671E8" w:rsidRDefault="00E556FA" w:rsidP="00E55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寺内立有纪念著名俳句诗人松尾芭蕉</w:t>
      </w:r>
      <w:r w:rsidRPr="00E671E8">
        <w:rPr>
          <w:rFonts w:eastAsia="Source Han Sans CN Normal"/>
          <w:color w:val="000000" w:themeColor="text1"/>
          <w:sz w:val="22"/>
        </w:rPr>
        <w:t>(1644-1694)</w:t>
      </w:r>
      <w:r w:rsidRPr="00E671E8">
        <w:rPr>
          <w:rFonts w:eastAsia="Source Han Sans CN Normal"/>
          <w:color w:val="000000" w:themeColor="text1"/>
          <w:sz w:val="22"/>
        </w:rPr>
        <w:t>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纪念碑。但松尾芭蕉本人从未来过这座寺院，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纪念碑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他的本地崇拜者所建。</w:t>
      </w:r>
    </w:p>
    <w:p w:rsidR="00E556FA" w:rsidRPr="00E671E8" w:rsidRDefault="00E556FA" w:rsidP="00E55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本堂左侧是客堂。江户时代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，往来长崎街道的武士及其护卫常常在这里投宿。这处建筑如今仍在使用，是一处面向孩子们开展茶道等传统文化教育的场所。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6FA"/>
    <w:rsid w:val="00444234"/>
    <w:rsid w:val="00C42597"/>
    <w:rsid w:val="00E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98B78-B22D-4B9F-8189-E91DAD9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