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DC7" w:rsidRPr="00E671E8" w:rsidRDefault="00B42DC7" w:rsidP="00B42DC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九州偶来—嬉野徒步线</w:t>
      </w:r>
    </w:p>
    <w:p w:rsidR="00B42DC7" w:rsidRPr="00E671E8" w:rsidRDefault="00B42DC7" w:rsidP="00B42DC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/>
    </w:p>
    <w:p w:rsidR="00B42DC7" w:rsidRPr="00E671E8" w:rsidRDefault="00B42DC7" w:rsidP="00B42DC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偶来徒步线的源起</w:t>
      </w:r>
    </w:p>
    <w:p w:rsidR="00B42DC7" w:rsidRPr="00E671E8" w:rsidRDefault="00B42DC7" w:rsidP="00B42DC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ascii="思源黑体 CN Normal" w:eastAsia="思源黑体 CN Normal" w:hAnsi="思源黑体 CN Normal"/>
          <w:b/>
          <w:bCs/>
          <w:i/>
          <w:i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“偶来</w:t>
      </w:r>
      <w:r w:rsidRPr="00E671E8">
        <w:rPr>
          <w:rFonts w:eastAsia="Source Han Sans CN Normal"/>
          <w:color w:val="000000" w:themeColor="text1"/>
          <w:sz w:val="22"/>
        </w:rPr>
        <w:t>(Olle)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”原</w:t>
      </w:r>
      <w:r w:rsidRPr="00E671E8">
        <w:rPr>
          <w:rFonts w:eastAsia="Source Han Sans CN Normal"/>
          <w:color w:val="000000" w:themeColor="text1"/>
          <w:sz w:val="22"/>
        </w:rPr>
        <w:t>本是韩国济州岛方言。在韩语里，这个单词的意思是：从街道到家门前的狭窄小道</w:t>
      </w:r>
      <w:r w:rsidRPr="00E671E8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这个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概念后来渐渐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扩展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到了覆盖济州岛整个海岸的步行小道上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从海滩、小村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庄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，到农场、森林，这些路线串连起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各色宜人风光。</w:t>
      </w:r>
    </w:p>
    <w:p w:rsidR="00B42DC7" w:rsidRPr="00E671E8" w:rsidRDefault="00B42DC7" w:rsidP="00B42DC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B42DC7" w:rsidRPr="00E671E8" w:rsidRDefault="00B42DC7" w:rsidP="00B42DC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济州岛的偶来路线</w:t>
      </w:r>
    </w:p>
    <w:p w:rsidR="00B42DC7" w:rsidRPr="00E671E8" w:rsidRDefault="00B42DC7" w:rsidP="00B42DC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如今济州岛上共有</w:t>
      </w:r>
      <w:r w:rsidRPr="00E671E8">
        <w:rPr>
          <w:rFonts w:eastAsia="Source Han Sans CN Normal"/>
          <w:color w:val="000000" w:themeColor="text1"/>
          <w:sz w:val="22"/>
        </w:rPr>
        <w:t>26</w:t>
      </w:r>
      <w:r w:rsidRPr="00E671E8">
        <w:rPr>
          <w:rFonts w:eastAsia="Source Han Sans CN Normal"/>
          <w:color w:val="000000" w:themeColor="text1"/>
          <w:sz w:val="22"/>
        </w:rPr>
        <w:t>条步行路线，其中包括</w:t>
      </w:r>
      <w:r w:rsidRPr="00E671E8">
        <w:rPr>
          <w:rFonts w:eastAsia="Source Han Sans CN Normal"/>
          <w:color w:val="000000" w:themeColor="text1"/>
          <w:sz w:val="22"/>
        </w:rPr>
        <w:t>21</w:t>
      </w:r>
      <w:r w:rsidRPr="00E671E8">
        <w:rPr>
          <w:rFonts w:eastAsia="Source Han Sans CN Normal"/>
          <w:color w:val="000000" w:themeColor="text1"/>
          <w:sz w:val="22"/>
        </w:rPr>
        <w:t>条主线和</w:t>
      </w:r>
      <w:r w:rsidRPr="00E671E8">
        <w:rPr>
          <w:rFonts w:eastAsia="Source Han Sans CN Normal"/>
          <w:color w:val="000000" w:themeColor="text1"/>
          <w:sz w:val="22"/>
        </w:rPr>
        <w:t>5</w:t>
      </w:r>
      <w:r w:rsidRPr="00E671E8">
        <w:rPr>
          <w:rFonts w:eastAsia="Source Han Sans CN Normal"/>
          <w:color w:val="000000" w:themeColor="text1"/>
          <w:sz w:val="22"/>
        </w:rPr>
        <w:t>条支线，总长合计</w:t>
      </w:r>
      <w:r w:rsidRPr="00E671E8">
        <w:rPr>
          <w:rFonts w:eastAsia="Source Han Sans CN Normal"/>
          <w:color w:val="000000" w:themeColor="text1"/>
          <w:sz w:val="22"/>
        </w:rPr>
        <w:t>425</w:t>
      </w:r>
      <w:r w:rsidRPr="00E671E8">
        <w:rPr>
          <w:rFonts w:eastAsia="Source Han Sans CN Normal"/>
          <w:color w:val="000000" w:themeColor="text1"/>
          <w:sz w:val="22"/>
        </w:rPr>
        <w:t>公里。各路线难度不一，徒步者可以根据自身情况加以选择。此外，徒步者也可以在济州岛偶来信息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中心购买“护照”，沿途打卡，收集印章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如果能走完所有路线，还能得到一份完结证书。</w:t>
      </w:r>
    </w:p>
    <w:p w:rsidR="00B42DC7" w:rsidRPr="00E671E8" w:rsidRDefault="00B42DC7" w:rsidP="00B42DC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B42DC7" w:rsidRPr="00E671E8" w:rsidRDefault="00B42DC7" w:rsidP="00B42DC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九州偶来路线</w:t>
      </w:r>
    </w:p>
    <w:p w:rsidR="00B42DC7" w:rsidRPr="00E671E8" w:rsidRDefault="00B42DC7" w:rsidP="00B42DC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“九州偶来”是九州</w:t>
      </w:r>
      <w:r w:rsidRPr="00E671E8">
        <w:rPr>
          <w:rFonts w:eastAsia="Source Han Sans CN Normal"/>
          <w:color w:val="000000" w:themeColor="text1"/>
          <w:sz w:val="22"/>
        </w:rPr>
        <w:t>岛上</w:t>
      </w:r>
      <w:r w:rsidRPr="00E671E8">
        <w:rPr>
          <w:rFonts w:eastAsia="Source Han Sans CN Normal"/>
          <w:color w:val="000000" w:themeColor="text1"/>
          <w:sz w:val="22"/>
        </w:rPr>
        <w:t>21</w:t>
      </w:r>
      <w:r w:rsidRPr="00E671E8">
        <w:rPr>
          <w:rFonts w:eastAsia="Source Han Sans CN Normal"/>
          <w:color w:val="000000" w:themeColor="text1"/>
          <w:sz w:val="22"/>
        </w:rPr>
        <w:t>条徒步线（截至</w:t>
      </w:r>
      <w:r w:rsidRPr="00E671E8">
        <w:rPr>
          <w:rFonts w:eastAsia="Source Han Sans CN Normal"/>
          <w:color w:val="000000" w:themeColor="text1"/>
          <w:sz w:val="22"/>
        </w:rPr>
        <w:t>2021</w:t>
      </w:r>
      <w:r w:rsidRPr="00E671E8">
        <w:rPr>
          <w:rFonts w:eastAsia="Source Han Sans CN Normal"/>
          <w:color w:val="000000" w:themeColor="text1"/>
          <w:sz w:val="22"/>
        </w:rPr>
        <w:t>年</w:t>
      </w:r>
      <w:r w:rsidRPr="00E671E8">
        <w:rPr>
          <w:rFonts w:eastAsia="Source Han Sans CN Normal"/>
          <w:color w:val="000000" w:themeColor="text1"/>
          <w:sz w:val="22"/>
        </w:rPr>
        <w:t>2</w:t>
      </w:r>
      <w:r w:rsidRPr="00E671E8">
        <w:rPr>
          <w:rFonts w:eastAsia="Source Han Sans CN Normal"/>
          <w:color w:val="000000" w:themeColor="text1"/>
          <w:sz w:val="22"/>
        </w:rPr>
        <w:t>月）</w:t>
      </w:r>
      <w:r w:rsidRPr="00E671E8">
        <w:rPr>
          <w:rFonts w:eastAsia="Source Han Sans CN Normal" w:hint="eastAsia"/>
          <w:color w:val="000000" w:themeColor="text1"/>
          <w:sz w:val="22"/>
        </w:rPr>
        <w:t>的总称</w:t>
      </w:r>
      <w:r w:rsidRPr="00E671E8">
        <w:rPr>
          <w:rFonts w:eastAsia="Source Han Sans CN Normal"/>
          <w:color w:val="000000" w:themeColor="text1"/>
          <w:sz w:val="22"/>
        </w:rPr>
        <w:t>，整体可视为济州偶来的姊妹版本。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最初，九州偶来就是为了吸引来自韩国的旅行者而构建，目的在于展示岛上各地区全年的季节性景观。为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了得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到正规偶来路线的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认可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，所有线路都由济州岛的偶来机构直接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执行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严格的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管理、监督，从而在保证路线便捷易达的同时，为徒步者提供丰富的体验。和济州偶来一样，九州也有徒步路线手册出售，徒步者可在完成所有路线后参加印章集会。</w:t>
      </w:r>
    </w:p>
    <w:p w:rsidR="00B42DC7" w:rsidRPr="00E671E8" w:rsidRDefault="00B42DC7" w:rsidP="00B42DC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九州偶来线路</w:t>
      </w:r>
      <w:r w:rsidRPr="00E671E8">
        <w:rPr>
          <w:rFonts w:eastAsia="Source Han Sans CN Normal" w:hint="eastAsia"/>
          <w:color w:val="000000" w:themeColor="text1"/>
          <w:sz w:val="22"/>
        </w:rPr>
        <w:t>全长</w:t>
      </w:r>
      <w:r w:rsidRPr="00E671E8">
        <w:rPr>
          <w:rFonts w:eastAsia="Source Han Sans CN Normal"/>
          <w:color w:val="000000" w:themeColor="text1"/>
          <w:sz w:val="22"/>
        </w:rPr>
        <w:t>总计</w:t>
      </w:r>
      <w:r w:rsidRPr="00E671E8">
        <w:rPr>
          <w:rFonts w:eastAsia="Source Han Sans CN Normal"/>
          <w:color w:val="000000" w:themeColor="text1"/>
          <w:sz w:val="22"/>
        </w:rPr>
        <w:t>200</w:t>
      </w:r>
      <w:r w:rsidRPr="00E671E8">
        <w:rPr>
          <w:rFonts w:eastAsia="Source Han Sans CN Normal"/>
          <w:color w:val="000000" w:themeColor="text1"/>
          <w:sz w:val="22"/>
        </w:rPr>
        <w:t>多公里，推荐中、高级别徒步者前往。各路线沿途均设有详细丰富的标识。</w:t>
      </w:r>
      <w:r w:rsidRPr="00E671E8">
        <w:rPr>
          <w:rFonts w:eastAsia="Source Han Sans CN Normal" w:hint="eastAsia"/>
          <w:color w:val="000000" w:themeColor="text1"/>
          <w:sz w:val="22"/>
        </w:rPr>
        <w:t>请</w:t>
      </w:r>
      <w:r w:rsidRPr="00E671E8">
        <w:rPr>
          <w:rFonts w:eastAsia="Source Han Sans CN Normal"/>
          <w:color w:val="000000" w:themeColor="text1"/>
          <w:sz w:val="22"/>
        </w:rPr>
        <w:t>留意路边的马形标志，它们被称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为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“カンセ”</w:t>
      </w:r>
      <w:r w:rsidRPr="00E671E8">
        <w:rPr>
          <w:rFonts w:eastAsia="Source Han Sans CN Normal"/>
          <w:color w:val="000000" w:themeColor="text1"/>
          <w:sz w:val="22"/>
        </w:rPr>
        <w:t>(Kanse)</w:t>
      </w:r>
      <w:r w:rsidRPr="00E671E8">
        <w:rPr>
          <w:rFonts w:eastAsia="Source Han Sans CN Normal"/>
          <w:color w:val="000000" w:themeColor="text1"/>
          <w:sz w:val="22"/>
        </w:rPr>
        <w:t>，马头朝着路线前进的方向。木箭头和画在石头上的箭头同样</w:t>
      </w:r>
      <w:r w:rsidRPr="00E671E8">
        <w:rPr>
          <w:rFonts w:eastAsia="Source Han Sans CN Normal" w:hint="eastAsia"/>
          <w:color w:val="000000" w:themeColor="text1"/>
          <w:sz w:val="22"/>
        </w:rPr>
        <w:t>也是</w:t>
      </w:r>
      <w:r w:rsidRPr="00E671E8">
        <w:rPr>
          <w:rFonts w:eastAsia="Source Han Sans CN Normal"/>
          <w:color w:val="000000" w:themeColor="text1"/>
          <w:sz w:val="22"/>
        </w:rPr>
        <w:t>路标。</w:t>
      </w:r>
      <w:r w:rsidRPr="00E671E8">
        <w:rPr>
          <w:rFonts w:eastAsia="Source Han Sans CN Normal" w:hint="eastAsia"/>
          <w:color w:val="000000" w:themeColor="text1"/>
          <w:sz w:val="22"/>
        </w:rPr>
        <w:t>此外，</w:t>
      </w:r>
      <w:r w:rsidRPr="00E671E8">
        <w:rPr>
          <w:rFonts w:eastAsia="Source Han Sans CN Normal"/>
          <w:color w:val="000000" w:themeColor="text1"/>
          <w:sz w:val="22"/>
        </w:rPr>
        <w:t>每隔</w:t>
      </w:r>
      <w:r w:rsidRPr="00E671E8">
        <w:rPr>
          <w:rFonts w:eastAsia="Source Han Sans CN Normal"/>
          <w:color w:val="000000" w:themeColor="text1"/>
          <w:sz w:val="22"/>
        </w:rPr>
        <w:t>100</w:t>
      </w:r>
      <w:r w:rsidRPr="00E671E8">
        <w:rPr>
          <w:rFonts w:eastAsia="Source Han Sans CN Normal"/>
          <w:color w:val="000000" w:themeColor="text1"/>
          <w:sz w:val="22"/>
        </w:rPr>
        <w:t>到</w:t>
      </w:r>
      <w:r w:rsidRPr="00E671E8">
        <w:rPr>
          <w:rFonts w:eastAsia="Source Han Sans CN Normal"/>
          <w:color w:val="000000" w:themeColor="text1"/>
          <w:sz w:val="22"/>
        </w:rPr>
        <w:t>200</w:t>
      </w:r>
      <w:r w:rsidRPr="00E671E8">
        <w:rPr>
          <w:rFonts w:eastAsia="Source Han Sans CN Normal"/>
          <w:color w:val="000000" w:themeColor="text1"/>
          <w:sz w:val="22"/>
        </w:rPr>
        <w:t>米就有丝带</w:t>
      </w:r>
      <w:r w:rsidRPr="00E671E8">
        <w:rPr>
          <w:rFonts w:eastAsia="Source Han Sans CN Normal" w:hint="eastAsia"/>
          <w:color w:val="000000" w:themeColor="text1"/>
          <w:sz w:val="22"/>
        </w:rPr>
        <w:t>系在路旁</w:t>
      </w:r>
      <w:r w:rsidRPr="00E671E8">
        <w:rPr>
          <w:rFonts w:eastAsia="Source Han Sans CN Normal"/>
          <w:color w:val="000000" w:themeColor="text1"/>
          <w:sz w:val="22"/>
        </w:rPr>
        <w:t>，确保步行者不会偏离路线；每隔</w:t>
      </w:r>
      <w:r w:rsidRPr="00E671E8">
        <w:rPr>
          <w:rFonts w:eastAsia="Source Han Sans CN Normal"/>
          <w:color w:val="000000" w:themeColor="text1"/>
          <w:sz w:val="22"/>
        </w:rPr>
        <w:t>300</w:t>
      </w:r>
      <w:r w:rsidRPr="00E671E8">
        <w:rPr>
          <w:rFonts w:eastAsia="Source Han Sans CN Normal"/>
          <w:color w:val="000000" w:themeColor="text1"/>
          <w:sz w:val="22"/>
        </w:rPr>
        <w:t>米有一个急救点的标识，提供安全保障。所有路标都有蓝色或红色编号</w:t>
      </w:r>
      <w:r w:rsidRPr="00E671E8">
        <w:rPr>
          <w:rFonts w:eastAsia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蓝色</w:t>
      </w:r>
      <w:r w:rsidRPr="00E671E8">
        <w:rPr>
          <w:rFonts w:eastAsia="Source Han Sans CN Normal" w:hint="eastAsia"/>
          <w:color w:val="000000" w:themeColor="text1"/>
          <w:sz w:val="22"/>
        </w:rPr>
        <w:t>代表</w:t>
      </w:r>
      <w:r w:rsidRPr="00E671E8">
        <w:rPr>
          <w:rFonts w:eastAsia="Source Han Sans CN Normal"/>
          <w:color w:val="000000" w:themeColor="text1"/>
          <w:sz w:val="22"/>
        </w:rPr>
        <w:t>标准步行路线，红色</w:t>
      </w:r>
      <w:r w:rsidRPr="00E671E8">
        <w:rPr>
          <w:rFonts w:eastAsia="Source Han Sans CN Normal" w:hint="eastAsia"/>
          <w:color w:val="000000" w:themeColor="text1"/>
          <w:sz w:val="22"/>
        </w:rPr>
        <w:t>标示</w:t>
      </w:r>
      <w:r w:rsidRPr="00E671E8">
        <w:rPr>
          <w:rFonts w:eastAsia="Source Han Sans CN Normal"/>
          <w:color w:val="000000" w:themeColor="text1"/>
          <w:sz w:val="22"/>
        </w:rPr>
        <w:t>由主路线上分出的支线。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DC7"/>
    <w:rsid w:val="00444234"/>
    <w:rsid w:val="00B42DC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98167-9B07-4BA5-A3ED-BEE486C9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2023-11-17T08:25:00Z</dcterms:modified>
</cp:coreProperties>
</file>