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32B" w:rsidRPr="00594CF2" w:rsidRDefault="00A9032B" w:rsidP="00A9032B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长塀</w:t>
      </w:r>
    </w:p>
    <w:p/>
    <w:p w:rsidR="00A9032B" w:rsidRPr="00594CF2" w:rsidRDefault="00A9032B" w:rsidP="00A9032B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这段沿着熊本城南侧绵延</w:t>
      </w:r>
      <w:r w:rsidRPr="00594CF2">
        <w:rPr>
          <w:rFonts w:eastAsia="Source Han Sans CN Normal"/>
          <w:color w:val="000000" w:themeColor="text1"/>
          <w:sz w:val="22"/>
        </w:rPr>
        <w:t>242</w:t>
      </w:r>
      <w:r w:rsidRPr="00594CF2">
        <w:rPr>
          <w:rFonts w:eastAsia="Source Han Sans CN Normal"/>
          <w:color w:val="000000" w:themeColor="text1"/>
          <w:sz w:val="22"/>
        </w:rPr>
        <w:t>米的</w:t>
      </w:r>
      <w:bookmarkStart w:id="0" w:name="_Hlk90059229"/>
      <w:r w:rsidRPr="00594CF2">
        <w:rPr>
          <w:rFonts w:eastAsia="Source Han Sans CN Normal" w:hint="eastAsia"/>
          <w:color w:val="000000" w:themeColor="text1"/>
          <w:sz w:val="22"/>
        </w:rPr>
        <w:t>长塀</w:t>
      </w:r>
      <w:bookmarkEnd w:id="0"/>
      <w:r w:rsidRPr="00594CF2">
        <w:rPr>
          <w:rFonts w:eastAsia="Source Han Sans CN Normal" w:hint="eastAsia"/>
          <w:color w:val="000000" w:themeColor="text1"/>
          <w:sz w:val="22"/>
        </w:rPr>
        <w:t>，是</w:t>
      </w:r>
      <w:r w:rsidRPr="00594CF2">
        <w:rPr>
          <w:rFonts w:eastAsia="Source Han Sans CN Normal"/>
          <w:color w:val="000000" w:themeColor="text1"/>
          <w:sz w:val="22"/>
        </w:rPr>
        <w:t>国家</w:t>
      </w:r>
      <w:r w:rsidRPr="00594CF2">
        <w:rPr>
          <w:rFonts w:eastAsia="Source Han Sans CN Normal" w:hint="eastAsia"/>
          <w:color w:val="000000" w:themeColor="text1"/>
          <w:sz w:val="22"/>
        </w:rPr>
        <w:t>指定的</w:t>
      </w:r>
      <w:r w:rsidRPr="00594CF2">
        <w:rPr>
          <w:rFonts w:eastAsia="Source Han Sans CN Normal"/>
          <w:color w:val="000000" w:themeColor="text1"/>
          <w:sz w:val="22"/>
        </w:rPr>
        <w:t>重要文化财产</w:t>
      </w:r>
      <w:r w:rsidRPr="00594CF2">
        <w:rPr>
          <w:rFonts w:eastAsia="Source Han Sans CN Normal" w:hint="eastAsia"/>
          <w:color w:val="000000" w:themeColor="text1"/>
          <w:sz w:val="22"/>
        </w:rPr>
        <w:t>。</w:t>
      </w:r>
      <w:r w:rsidRPr="00594CF2">
        <w:rPr>
          <w:rFonts w:eastAsia="Source Han Sans CN Normal"/>
          <w:color w:val="000000" w:themeColor="text1"/>
          <w:sz w:val="22"/>
        </w:rPr>
        <w:t>日本的城墙大多相隔不远就会有</w:t>
      </w:r>
      <w:r w:rsidRPr="00594CF2">
        <w:rPr>
          <w:rFonts w:eastAsia="Source Han Sans CN Normal" w:hint="eastAsia"/>
          <w:color w:val="000000" w:themeColor="text1"/>
          <w:sz w:val="22"/>
        </w:rPr>
        <w:t>凸起的射击口，这样的</w:t>
      </w:r>
      <w:r w:rsidRPr="00594CF2">
        <w:rPr>
          <w:rFonts w:eastAsia="Source Han Sans CN Normal"/>
          <w:color w:val="000000" w:themeColor="text1"/>
          <w:sz w:val="22"/>
        </w:rPr>
        <w:t>大段</w:t>
      </w:r>
      <w:r w:rsidRPr="00594CF2">
        <w:rPr>
          <w:rFonts w:eastAsia="Source Han Sans CN Normal" w:hint="eastAsia"/>
          <w:color w:val="000000" w:themeColor="text1"/>
          <w:sz w:val="22"/>
        </w:rPr>
        <w:t>直线长塀非常少见</w:t>
      </w:r>
      <w:r w:rsidRPr="00594CF2">
        <w:rPr>
          <w:rFonts w:eastAsia="Source Han Sans CN Normal"/>
          <w:color w:val="000000" w:themeColor="text1"/>
          <w:sz w:val="22"/>
        </w:rPr>
        <w:t>。最早建造城堡时，这道城墙的中间曾有一扇城门，但之后被封闭了。</w:t>
      </w:r>
      <w:r w:rsidRPr="00594CF2">
        <w:rPr>
          <w:rFonts w:eastAsia="Source Han Sans CN Normal" w:hint="eastAsia"/>
          <w:color w:val="000000" w:themeColor="text1"/>
          <w:sz w:val="22"/>
        </w:rPr>
        <w:t>石垣（</w:t>
      </w:r>
      <w:r w:rsidRPr="00594CF2">
        <w:rPr>
          <w:rFonts w:eastAsia="Source Han Sans CN Normal"/>
          <w:color w:val="000000" w:themeColor="text1"/>
          <w:sz w:val="22"/>
        </w:rPr>
        <w:t>石墙</w:t>
      </w:r>
      <w:r w:rsidRPr="00594CF2">
        <w:rPr>
          <w:rFonts w:eastAsia="Source Han Sans CN Normal" w:hint="eastAsia"/>
          <w:color w:val="000000" w:themeColor="text1"/>
          <w:sz w:val="22"/>
        </w:rPr>
        <w:t>）</w:t>
      </w:r>
      <w:r w:rsidRPr="00594CF2">
        <w:rPr>
          <w:rFonts w:eastAsia="Source Han Sans CN Normal"/>
          <w:color w:val="000000" w:themeColor="text1"/>
          <w:sz w:val="22"/>
        </w:rPr>
        <w:t>采用</w:t>
      </w:r>
      <w:r w:rsidRPr="00594CF2">
        <w:rPr>
          <w:rFonts w:eastAsia="Source Han Sans CN Normal" w:hint="eastAsia"/>
          <w:color w:val="000000" w:themeColor="text1"/>
          <w:sz w:val="22"/>
        </w:rPr>
        <w:t>“嵌楔砌</w:t>
      </w:r>
      <w:r w:rsidRPr="00594CF2">
        <w:rPr>
          <w:rFonts w:eastAsia="Source Han Sans CN Normal"/>
          <w:color w:val="000000" w:themeColor="text1"/>
          <w:sz w:val="22"/>
        </w:rPr>
        <w:t>法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筑成，使用的石块经过粗</w:t>
      </w:r>
      <w:r w:rsidRPr="00594CF2">
        <w:rPr>
          <w:rFonts w:eastAsia="Source Han Sans CN Normal" w:hint="eastAsia"/>
          <w:color w:val="000000" w:themeColor="text1"/>
          <w:sz w:val="22"/>
        </w:rPr>
        <w:t>凿被拼接起来</w:t>
      </w:r>
      <w:r w:rsidRPr="00594CF2">
        <w:rPr>
          <w:rFonts w:eastAsia="Source Han Sans CN Normal"/>
          <w:color w:val="000000" w:themeColor="text1"/>
          <w:sz w:val="22"/>
        </w:rPr>
        <w:t>，</w:t>
      </w:r>
      <w:r w:rsidRPr="00594CF2">
        <w:rPr>
          <w:rFonts w:eastAsia="Source Han Sans CN Normal" w:hint="eastAsia"/>
          <w:color w:val="000000" w:themeColor="text1"/>
          <w:sz w:val="22"/>
        </w:rPr>
        <w:t>这种技术</w:t>
      </w:r>
      <w:r w:rsidRPr="00594CF2">
        <w:rPr>
          <w:rFonts w:eastAsia="Source Han Sans CN Normal"/>
          <w:color w:val="000000" w:themeColor="text1"/>
          <w:sz w:val="22"/>
        </w:rPr>
        <w:t>比使用未加工天然石块的</w:t>
      </w:r>
      <w:r w:rsidRPr="00594CF2">
        <w:rPr>
          <w:rFonts w:eastAsia="Source Han Sans CN Normal" w:hint="eastAsia"/>
          <w:color w:val="000000" w:themeColor="text1"/>
          <w:sz w:val="22"/>
        </w:rPr>
        <w:t>“毛面</w:t>
      </w:r>
      <w:r w:rsidRPr="00594CF2">
        <w:rPr>
          <w:rFonts w:eastAsia="Source Han Sans CN Normal"/>
          <w:color w:val="000000" w:themeColor="text1"/>
          <w:sz w:val="22"/>
        </w:rPr>
        <w:t>砌法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要更有序，但不如</w:t>
      </w:r>
      <w:r w:rsidRPr="00594CF2">
        <w:rPr>
          <w:rFonts w:eastAsia="Source Han Sans CN Normal" w:hint="eastAsia"/>
          <w:color w:val="000000" w:themeColor="text1"/>
          <w:sz w:val="22"/>
        </w:rPr>
        <w:t>用精凿成</w:t>
      </w:r>
      <w:r w:rsidRPr="00594CF2">
        <w:rPr>
          <w:rFonts w:eastAsia="Source Han Sans CN Normal"/>
          <w:color w:val="000000" w:themeColor="text1"/>
          <w:sz w:val="22"/>
        </w:rPr>
        <w:t>条石</w:t>
      </w:r>
      <w:r w:rsidRPr="00594CF2">
        <w:rPr>
          <w:rFonts w:eastAsia="Source Han Sans CN Normal" w:hint="eastAsia"/>
          <w:color w:val="000000" w:themeColor="text1"/>
          <w:sz w:val="22"/>
        </w:rPr>
        <w:t>的“切入</w:t>
      </w:r>
      <w:r w:rsidRPr="00594CF2">
        <w:rPr>
          <w:rFonts w:eastAsia="Source Han Sans CN Normal"/>
          <w:color w:val="000000" w:themeColor="text1"/>
          <w:sz w:val="22"/>
        </w:rPr>
        <w:t>砌法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来</w:t>
      </w:r>
      <w:r w:rsidRPr="00594CF2">
        <w:rPr>
          <w:rFonts w:eastAsia="Source Han Sans CN Normal" w:hint="eastAsia"/>
          <w:color w:val="000000" w:themeColor="text1"/>
          <w:sz w:val="22"/>
        </w:rPr>
        <w:t>得精确</w:t>
      </w:r>
      <w:r w:rsidRPr="00594CF2">
        <w:rPr>
          <w:rFonts w:eastAsia="Source Han Sans CN Normal"/>
          <w:color w:val="000000" w:themeColor="text1"/>
          <w:sz w:val="22"/>
        </w:rPr>
        <w:t>。干</w:t>
      </w:r>
      <w:r w:rsidRPr="00594CF2">
        <w:rPr>
          <w:rFonts w:eastAsia="Source Han Sans CN Normal" w:hint="eastAsia"/>
          <w:color w:val="000000" w:themeColor="text1"/>
          <w:sz w:val="22"/>
        </w:rPr>
        <w:t>砌石垣</w:t>
      </w:r>
      <w:r w:rsidRPr="00594CF2">
        <w:rPr>
          <w:rFonts w:eastAsia="Source Han Sans CN Normal"/>
          <w:color w:val="000000" w:themeColor="text1"/>
          <w:sz w:val="22"/>
        </w:rPr>
        <w:t>的上方是一段土墙，土墙</w:t>
      </w:r>
      <w:r w:rsidRPr="00594CF2">
        <w:rPr>
          <w:rFonts w:eastAsia="Source Han Sans CN Normal" w:hint="eastAsia"/>
          <w:color w:val="000000" w:themeColor="text1"/>
          <w:sz w:val="22"/>
        </w:rPr>
        <w:t>下部贴着</w:t>
      </w:r>
      <w:r w:rsidRPr="00594CF2">
        <w:rPr>
          <w:rFonts w:eastAsia="Source Han Sans CN Normal"/>
          <w:color w:val="000000" w:themeColor="text1"/>
          <w:sz w:val="22"/>
        </w:rPr>
        <w:t>黑色隔板，上部是白色灰泥，顶部则覆盖着</w:t>
      </w:r>
      <w:r w:rsidRPr="00594CF2">
        <w:rPr>
          <w:rFonts w:eastAsia="Source Han Sans CN Normal" w:hint="eastAsia"/>
          <w:color w:val="000000" w:themeColor="text1"/>
          <w:sz w:val="22"/>
        </w:rPr>
        <w:t>瓦片</w:t>
      </w:r>
      <w:r w:rsidRPr="00594CF2">
        <w:rPr>
          <w:rFonts w:eastAsia="Source Han Sans CN Normal"/>
          <w:color w:val="000000" w:themeColor="text1"/>
          <w:sz w:val="22"/>
        </w:rPr>
        <w:t>，这种黑白对比也正是熊本城的标志。城墙旁的坪井川</w:t>
      </w:r>
      <w:r w:rsidRPr="00594CF2">
        <w:rPr>
          <w:rFonts w:eastAsia="Source Han Sans CN Normal" w:hint="eastAsia"/>
          <w:color w:val="000000" w:themeColor="text1"/>
          <w:sz w:val="22"/>
        </w:rPr>
        <w:t>经筑城</w:t>
      </w:r>
      <w:r w:rsidRPr="00594CF2">
        <w:rPr>
          <w:rFonts w:eastAsia="Source Han Sans CN Normal"/>
          <w:color w:val="000000" w:themeColor="text1"/>
          <w:sz w:val="22"/>
        </w:rPr>
        <w:t>主加藤清正</w:t>
      </w:r>
      <w:r w:rsidRPr="00594CF2">
        <w:rPr>
          <w:rFonts w:eastAsia="Source Han Sans CN Normal"/>
          <w:color w:val="000000" w:themeColor="text1"/>
          <w:sz w:val="22"/>
        </w:rPr>
        <w:t>(1562</w:t>
      </w:r>
      <w:r w:rsidRPr="00594CF2">
        <w:rPr>
          <w:rFonts w:eastAsia="Source Han Sans CN Normal"/>
          <w:color w:val="000000" w:themeColor="text1"/>
          <w:sz w:val="22"/>
          <w:shd w:val="clear" w:color="auto" w:fill="FFFFFF"/>
        </w:rPr>
        <w:t>-</w:t>
      </w:r>
      <w:r w:rsidRPr="00594CF2">
        <w:rPr>
          <w:rFonts w:eastAsia="Source Han Sans CN Normal"/>
          <w:color w:val="000000" w:themeColor="text1"/>
          <w:sz w:val="22"/>
        </w:rPr>
        <w:t>1611)</w:t>
      </w:r>
      <w:r w:rsidRPr="00594CF2">
        <w:rPr>
          <w:rFonts w:eastAsia="Source Han Sans CN Normal"/>
          <w:color w:val="000000" w:themeColor="text1"/>
          <w:sz w:val="22"/>
        </w:rPr>
        <w:t>改造，流向</w:t>
      </w:r>
      <w:r w:rsidRPr="00594CF2">
        <w:rPr>
          <w:rFonts w:eastAsia="Source Han Sans CN Normal" w:hint="eastAsia"/>
          <w:color w:val="000000" w:themeColor="text1"/>
          <w:sz w:val="22"/>
        </w:rPr>
        <w:t>变成</w:t>
      </w:r>
      <w:r w:rsidRPr="00594CF2">
        <w:rPr>
          <w:rFonts w:eastAsia="Source Han Sans CN Normal"/>
          <w:color w:val="000000" w:themeColor="text1"/>
          <w:sz w:val="22"/>
        </w:rPr>
        <w:t>与城墙平行，成为了一条内护城河。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32B"/>
    <w:rsid w:val="00444234"/>
    <w:rsid w:val="00A9032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BE9C01-9DC6-4EFD-8534-E1CDED6A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