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713A" w:rsidRPr="00594CF2" w:rsidRDefault="0027713A" w:rsidP="0027713A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加藤清正像</w:t>
      </w:r>
    </w:p>
    <w:p/>
    <w:p w:rsidR="0027713A" w:rsidRPr="00594CF2" w:rsidRDefault="0027713A" w:rsidP="0027713A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这座建于</w:t>
      </w:r>
      <w:r w:rsidRPr="00594CF2">
        <w:rPr>
          <w:rFonts w:eastAsia="Source Han Sans CN Normal"/>
          <w:color w:val="000000" w:themeColor="text1"/>
          <w:sz w:val="22"/>
        </w:rPr>
        <w:t>1979</w:t>
      </w:r>
      <w:r w:rsidRPr="00594CF2">
        <w:rPr>
          <w:rFonts w:eastAsia="Source Han Sans CN Normal"/>
          <w:color w:val="000000" w:themeColor="text1"/>
          <w:sz w:val="22"/>
        </w:rPr>
        <w:t>年的铜像</w:t>
      </w:r>
      <w:r w:rsidRPr="00594CF2">
        <w:rPr>
          <w:rFonts w:eastAsia="Source Han Sans CN Normal" w:hint="eastAsia"/>
          <w:color w:val="000000" w:themeColor="text1"/>
          <w:sz w:val="22"/>
        </w:rPr>
        <w:t>，</w:t>
      </w:r>
      <w:r w:rsidRPr="00594CF2">
        <w:rPr>
          <w:rFonts w:eastAsia="Source Han Sans CN Normal"/>
          <w:color w:val="000000" w:themeColor="text1"/>
          <w:sz w:val="22"/>
        </w:rPr>
        <w:t>以加藤清正</w:t>
      </w:r>
      <w:r w:rsidRPr="00594CF2">
        <w:rPr>
          <w:rFonts w:eastAsia="Source Han Sans CN Normal"/>
          <w:color w:val="000000" w:themeColor="text1"/>
          <w:sz w:val="22"/>
        </w:rPr>
        <w:t>(1562-1611)</w:t>
      </w:r>
      <w:r w:rsidRPr="00594CF2">
        <w:rPr>
          <w:rFonts w:eastAsia="Source Han Sans CN Normal"/>
          <w:color w:val="000000" w:themeColor="text1"/>
          <w:sz w:val="22"/>
        </w:rPr>
        <w:t>生前的肖像为原型。作为肥后国领主，他在</w:t>
      </w:r>
      <w:r w:rsidRPr="00594CF2">
        <w:rPr>
          <w:rFonts w:eastAsia="Source Han Sans CN Normal"/>
          <w:color w:val="000000" w:themeColor="text1"/>
          <w:sz w:val="22"/>
        </w:rPr>
        <w:t>1599</w:t>
      </w:r>
      <w:r w:rsidRPr="00594CF2">
        <w:rPr>
          <w:rFonts w:eastAsia="Source Han Sans CN Normal"/>
          <w:color w:val="000000" w:themeColor="text1"/>
          <w:sz w:val="22"/>
        </w:rPr>
        <w:t>年到</w:t>
      </w:r>
      <w:r w:rsidRPr="00594CF2">
        <w:rPr>
          <w:rFonts w:eastAsia="Source Han Sans CN Normal"/>
          <w:color w:val="000000" w:themeColor="text1"/>
          <w:sz w:val="22"/>
        </w:rPr>
        <w:t>1607</w:t>
      </w:r>
      <w:r w:rsidRPr="00594CF2">
        <w:rPr>
          <w:rFonts w:eastAsia="Source Han Sans CN Normal"/>
          <w:color w:val="000000" w:themeColor="text1"/>
          <w:sz w:val="22"/>
        </w:rPr>
        <w:t>年督造了熊本城，并成为</w:t>
      </w:r>
      <w:r w:rsidRPr="00594CF2">
        <w:rPr>
          <w:rFonts w:eastAsia="Source Han Sans CN Normal" w:hint="eastAsia"/>
          <w:color w:val="000000" w:themeColor="text1"/>
          <w:sz w:val="22"/>
        </w:rPr>
        <w:t>肥后</w:t>
      </w:r>
      <w:r w:rsidRPr="00594CF2">
        <w:rPr>
          <w:rFonts w:eastAsia="Source Han Sans CN Normal"/>
          <w:color w:val="000000" w:themeColor="text1"/>
          <w:sz w:val="22"/>
        </w:rPr>
        <w:t>熊本</w:t>
      </w:r>
      <w:r w:rsidRPr="00594CF2">
        <w:rPr>
          <w:rFonts w:eastAsia="Source Han Sans CN Normal" w:hint="eastAsia"/>
          <w:color w:val="000000" w:themeColor="text1"/>
          <w:sz w:val="22"/>
        </w:rPr>
        <w:t>藩</w:t>
      </w:r>
      <w:r w:rsidRPr="00594CF2">
        <w:rPr>
          <w:rFonts w:eastAsia="Source Han Sans CN Normal"/>
          <w:color w:val="000000" w:themeColor="text1"/>
          <w:sz w:val="22"/>
        </w:rPr>
        <w:t>第一代藩主。他留着标志性的胡须，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头戴长乌帽子</w:t>
      </w:r>
      <w:r w:rsidRPr="00594CF2">
        <w:rPr>
          <w:rFonts w:ascii="思源黑体 CN Normal" w:eastAsia="思源黑体 CN Normal" w:hAnsi="思源黑体 CN Normal" w:hint="eastAsia"/>
          <w:color w:val="000000" w:themeColor="text1"/>
          <w:sz w:val="22"/>
        </w:rPr>
        <w:t>（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一种类似当时朝臣戴的黑色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高帽），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手持武将指挥部队时所用的带布条的指挥棒“采配”。</w:t>
      </w:r>
    </w:p>
    <w:p w:rsidR="0027713A" w:rsidRPr="00594CF2" w:rsidRDefault="0027713A" w:rsidP="0027713A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雕像比真人略大一些，在男人们普遍长得比今天矮小的时代，加藤清正</w:t>
      </w:r>
      <w:r w:rsidRPr="00594CF2">
        <w:rPr>
          <w:rFonts w:eastAsia="Source Han Sans CN Normal" w:hint="eastAsia"/>
          <w:color w:val="000000" w:themeColor="text1"/>
          <w:sz w:val="22"/>
        </w:rPr>
        <w:t>身材高大，是一位名副其实</w:t>
      </w:r>
      <w:r w:rsidRPr="00594CF2">
        <w:rPr>
          <w:rFonts w:eastAsia="Source Han Sans CN Normal"/>
          <w:color w:val="000000" w:themeColor="text1"/>
          <w:sz w:val="22"/>
        </w:rPr>
        <w:t>的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“大人物”</w:t>
      </w:r>
      <w:r w:rsidRPr="00594CF2">
        <w:rPr>
          <w:rFonts w:eastAsia="Source Han Sans CN Normal"/>
          <w:color w:val="000000" w:themeColor="text1"/>
          <w:sz w:val="22"/>
        </w:rPr>
        <w:t>。</w:t>
      </w:r>
      <w:r w:rsidRPr="00594CF2">
        <w:rPr>
          <w:rFonts w:eastAsia="Source Han Sans CN Normal"/>
          <w:color w:val="000000" w:themeColor="text1"/>
          <w:sz w:val="22"/>
        </w:rPr>
        <w:t>1588</w:t>
      </w:r>
      <w:r w:rsidRPr="00594CF2">
        <w:rPr>
          <w:rFonts w:eastAsia="Source Han Sans CN Normal"/>
          <w:color w:val="000000" w:themeColor="text1"/>
          <w:sz w:val="22"/>
        </w:rPr>
        <w:t>年，他首次抵达肥后国（今熊本县），最初只是掌管肥后的北半部，但因其在</w:t>
      </w:r>
      <w:r w:rsidRPr="00594CF2">
        <w:rPr>
          <w:rFonts w:eastAsia="Source Han Sans CN Normal"/>
          <w:color w:val="000000" w:themeColor="text1"/>
          <w:sz w:val="22"/>
        </w:rPr>
        <w:t>1600</w:t>
      </w:r>
      <w:r w:rsidRPr="00594CF2">
        <w:rPr>
          <w:rFonts w:eastAsia="Source Han Sans CN Normal"/>
          <w:color w:val="000000" w:themeColor="text1"/>
          <w:sz w:val="22"/>
        </w:rPr>
        <w:t>年关原之战中</w:t>
      </w:r>
      <w:r w:rsidRPr="00594CF2">
        <w:rPr>
          <w:rFonts w:eastAsia="Source Han Sans CN Normal" w:hint="eastAsia"/>
          <w:color w:val="000000" w:themeColor="text1"/>
          <w:sz w:val="22"/>
        </w:rPr>
        <w:t>助</w:t>
      </w:r>
      <w:r w:rsidRPr="00594CF2">
        <w:rPr>
          <w:rFonts w:eastAsia="Source Han Sans CN Normal"/>
          <w:color w:val="000000" w:themeColor="text1"/>
          <w:sz w:val="22"/>
        </w:rPr>
        <w:t>一代枭雄德川家康</w:t>
      </w:r>
      <w:r w:rsidRPr="00594CF2">
        <w:rPr>
          <w:rFonts w:eastAsia="Source Han Sans CN Normal" w:hint="eastAsia"/>
          <w:color w:val="000000" w:themeColor="text1"/>
          <w:sz w:val="22"/>
        </w:rPr>
        <w:t>(</w:t>
      </w:r>
      <w:r w:rsidRPr="00594CF2">
        <w:rPr>
          <w:rFonts w:eastAsia="Source Han Sans CN Normal"/>
          <w:color w:val="000000" w:themeColor="text1"/>
          <w:sz w:val="22"/>
        </w:rPr>
        <w:t>1543-1616</w:t>
      </w:r>
      <w:r w:rsidRPr="00594CF2">
        <w:rPr>
          <w:rFonts w:eastAsia="Source Han Sans CN Normal" w:hint="eastAsia"/>
          <w:color w:val="000000" w:themeColor="text1"/>
          <w:sz w:val="22"/>
        </w:rPr>
        <w:t>)</w:t>
      </w:r>
      <w:r w:rsidRPr="00594CF2">
        <w:rPr>
          <w:rFonts w:eastAsia="Source Han Sans CN Normal"/>
          <w:color w:val="000000" w:themeColor="text1"/>
          <w:sz w:val="22"/>
        </w:rPr>
        <w:t>统一日本</w:t>
      </w:r>
      <w:r w:rsidRPr="00594CF2">
        <w:rPr>
          <w:rFonts w:eastAsia="Source Han Sans CN Normal" w:hint="eastAsia"/>
          <w:color w:val="000000" w:themeColor="text1"/>
          <w:sz w:val="22"/>
        </w:rPr>
        <w:t>，又</w:t>
      </w:r>
      <w:r w:rsidRPr="00594CF2">
        <w:rPr>
          <w:rFonts w:eastAsia="Source Han Sans CN Normal"/>
          <w:color w:val="000000" w:themeColor="text1"/>
          <w:sz w:val="22"/>
        </w:rPr>
        <w:t>被授予南半部。加藤清正通过无数防洪和开垦工程，为今天的熊本奠定了基础。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13A"/>
    <w:rsid w:val="0027713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D453B0-CADD-4FCE-A896-E804E734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2023-11-17T08:32:00Z</dcterms:created>
  <dcterms:modified xsi:type="dcterms:W3CDTF">2023-11-17T08:32:00Z</dcterms:modified>
</cp:coreProperties>
</file>