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42" w:rsidRPr="00594CF2" w:rsidRDefault="00C86142" w:rsidP="00C86142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熊本城博物馆涌涌座</w:t>
      </w:r>
    </w:p>
    <w:p/>
    <w:p w:rsidR="00C86142" w:rsidRPr="00594CF2" w:rsidRDefault="00C86142" w:rsidP="00C86142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“涌涌”的日语是“わくわく”</w:t>
      </w:r>
      <w:r w:rsidRPr="00594CF2">
        <w:rPr>
          <w:rFonts w:eastAsia="Source Han Sans CN Normal"/>
          <w:color w:val="000000" w:themeColor="text1"/>
          <w:sz w:val="22"/>
        </w:rPr>
        <w:t>(Wakuwaku)</w:t>
      </w:r>
      <w:r w:rsidRPr="00594CF2">
        <w:rPr>
          <w:rFonts w:eastAsia="Source Han Sans CN Normal"/>
          <w:color w:val="000000" w:themeColor="text1"/>
          <w:sz w:val="22"/>
        </w:rPr>
        <w:t>，意思是激动或兴奋。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熊本城博物馆涌涌座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提供了一种有趣、互动和儿童</w:t>
      </w:r>
      <w:r w:rsidRPr="00594CF2">
        <w:rPr>
          <w:rFonts w:eastAsia="Source Han Sans CN Normal" w:hint="eastAsia"/>
          <w:color w:val="000000" w:themeColor="text1"/>
          <w:sz w:val="22"/>
        </w:rPr>
        <w:t>易懂易学</w:t>
      </w:r>
      <w:r w:rsidRPr="00594CF2">
        <w:rPr>
          <w:rFonts w:eastAsia="Source Han Sans CN Normal"/>
          <w:color w:val="000000" w:themeColor="text1"/>
          <w:sz w:val="22"/>
        </w:rPr>
        <w:t>的方式来</w:t>
      </w:r>
      <w:r w:rsidRPr="00594CF2">
        <w:rPr>
          <w:rFonts w:eastAsia="Source Han Sans CN Normal" w:hint="eastAsia"/>
          <w:color w:val="000000" w:themeColor="text1"/>
          <w:sz w:val="22"/>
        </w:rPr>
        <w:t>帮助游客</w:t>
      </w:r>
      <w:r w:rsidRPr="00594CF2">
        <w:rPr>
          <w:rFonts w:eastAsia="Source Han Sans CN Normal"/>
          <w:color w:val="000000" w:themeColor="text1"/>
          <w:sz w:val="22"/>
        </w:rPr>
        <w:t>探索熊本城的历史。</w:t>
      </w:r>
      <w:r w:rsidRPr="00594CF2">
        <w:rPr>
          <w:rFonts w:eastAsia="Source Han Sans CN Normal" w:hint="eastAsia"/>
          <w:color w:val="000000" w:themeColor="text1"/>
          <w:sz w:val="22"/>
        </w:rPr>
        <w:t>馆内看点包括：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月地震的映射投影</w:t>
      </w:r>
      <w:r w:rsidRPr="00594CF2">
        <w:rPr>
          <w:rFonts w:eastAsia="Source Han Sans CN Normal" w:hint="eastAsia"/>
          <w:color w:val="000000" w:themeColor="text1"/>
          <w:sz w:val="22"/>
        </w:rPr>
        <w:t>——通过</w:t>
      </w:r>
      <w:r w:rsidRPr="00594CF2">
        <w:rPr>
          <w:rFonts w:eastAsia="Source Han Sans CN Normal"/>
          <w:color w:val="000000" w:themeColor="text1"/>
          <w:sz w:val="22"/>
        </w:rPr>
        <w:t>熊本城的</w:t>
      </w:r>
      <w:r w:rsidRPr="00594CF2">
        <w:rPr>
          <w:rFonts w:eastAsia="Source Han Sans CN Normal"/>
          <w:color w:val="000000" w:themeColor="text1"/>
          <w:sz w:val="22"/>
        </w:rPr>
        <w:t>3D</w:t>
      </w:r>
      <w:r w:rsidRPr="00594CF2">
        <w:rPr>
          <w:rFonts w:eastAsia="Source Han Sans CN Normal"/>
          <w:color w:val="000000" w:themeColor="text1"/>
          <w:sz w:val="22"/>
        </w:rPr>
        <w:t>模型显示瓦片从屋顶上剥落和</w:t>
      </w:r>
      <w:r w:rsidRPr="00594CF2">
        <w:rPr>
          <w:rFonts w:eastAsia="Source Han Sans CN Normal" w:hint="eastAsia"/>
          <w:color w:val="000000" w:themeColor="text1"/>
          <w:sz w:val="22"/>
        </w:rPr>
        <w:t>石垣（石墙）</w:t>
      </w:r>
      <w:r w:rsidRPr="00594CF2">
        <w:rPr>
          <w:rFonts w:eastAsia="Source Han Sans CN Normal"/>
          <w:color w:val="000000" w:themeColor="text1"/>
          <w:sz w:val="22"/>
        </w:rPr>
        <w:t>倒塌的</w:t>
      </w:r>
      <w:r w:rsidRPr="00594CF2">
        <w:rPr>
          <w:rFonts w:eastAsia="Source Han Sans CN Normal" w:hint="eastAsia"/>
          <w:color w:val="000000" w:themeColor="text1"/>
          <w:sz w:val="22"/>
        </w:rPr>
        <w:t>情形</w:t>
      </w:r>
      <w:r w:rsidRPr="00594CF2">
        <w:rPr>
          <w:rFonts w:eastAsia="Source Han Sans CN Normal"/>
          <w:color w:val="000000" w:themeColor="text1"/>
          <w:sz w:val="22"/>
        </w:rPr>
        <w:t>；放映厅</w:t>
      </w:r>
      <w:r w:rsidRPr="00594CF2">
        <w:rPr>
          <w:rFonts w:eastAsia="Source Han Sans CN Normal" w:hint="eastAsia"/>
          <w:color w:val="000000" w:themeColor="text1"/>
          <w:sz w:val="22"/>
        </w:rPr>
        <w:t>里</w:t>
      </w:r>
      <w:r w:rsidRPr="00594CF2">
        <w:rPr>
          <w:rFonts w:eastAsia="Source Han Sans CN Normal"/>
          <w:color w:val="000000" w:themeColor="text1"/>
          <w:sz w:val="22"/>
        </w:rPr>
        <w:t>播放刚刚经历地震后破败的城堡</w:t>
      </w:r>
      <w:r w:rsidRPr="00594CF2">
        <w:rPr>
          <w:rFonts w:eastAsia="Source Han Sans CN Normal" w:hint="eastAsia"/>
          <w:color w:val="000000" w:themeColor="text1"/>
          <w:sz w:val="22"/>
        </w:rPr>
        <w:t>影像</w:t>
      </w:r>
      <w:r w:rsidRPr="00594CF2">
        <w:rPr>
          <w:rFonts w:eastAsia="Source Han Sans CN Normal"/>
          <w:color w:val="000000" w:themeColor="text1"/>
          <w:sz w:val="22"/>
        </w:rPr>
        <w:t>；现场</w:t>
      </w:r>
      <w:r w:rsidRPr="00594CF2">
        <w:rPr>
          <w:rFonts w:eastAsia="Source Han Sans CN Normal" w:hint="eastAsia"/>
          <w:color w:val="000000" w:themeColor="text1"/>
          <w:sz w:val="22"/>
        </w:rPr>
        <w:t>定点</w:t>
      </w:r>
      <w:r w:rsidRPr="00594CF2">
        <w:rPr>
          <w:rFonts w:eastAsia="Source Han Sans CN Normal"/>
          <w:color w:val="000000" w:themeColor="text1"/>
          <w:sz w:val="22"/>
        </w:rPr>
        <w:t>摄像机为人们展示正在进行的修复工作。</w:t>
      </w:r>
      <w:r w:rsidRPr="00594CF2">
        <w:rPr>
          <w:rFonts w:eastAsia="Source Han Sans CN Normal" w:hint="eastAsia"/>
          <w:color w:val="000000" w:themeColor="text1"/>
          <w:sz w:val="22"/>
        </w:rPr>
        <w:t>此外，馆内还设有</w:t>
      </w:r>
      <w:r w:rsidRPr="00594CF2">
        <w:rPr>
          <w:rFonts w:eastAsia="Source Han Sans CN Normal"/>
          <w:color w:val="000000" w:themeColor="text1"/>
          <w:sz w:val="22"/>
        </w:rPr>
        <w:t>自动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“纸芝居”</w:t>
      </w:r>
      <w:r w:rsidRPr="00594CF2">
        <w:rPr>
          <w:rFonts w:eastAsia="Source Han Sans CN Normal"/>
          <w:color w:val="000000" w:themeColor="text1"/>
          <w:sz w:val="22"/>
        </w:rPr>
        <w:t>（</w:t>
      </w:r>
      <w:r w:rsidRPr="00594CF2">
        <w:rPr>
          <w:rFonts w:eastAsia="Source Han Sans CN Normal" w:hint="eastAsia"/>
          <w:color w:val="000000" w:themeColor="text1"/>
          <w:sz w:val="22"/>
        </w:rPr>
        <w:t>连环画剧表演</w:t>
      </w:r>
      <w:r w:rsidRPr="00594CF2">
        <w:rPr>
          <w:rFonts w:eastAsia="Source Han Sans CN Normal"/>
          <w:color w:val="000000" w:themeColor="text1"/>
          <w:sz w:val="22"/>
        </w:rPr>
        <w:t>）</w:t>
      </w:r>
      <w:r w:rsidRPr="00594CF2">
        <w:rPr>
          <w:rFonts w:eastAsia="Source Han Sans CN Normal" w:hint="eastAsia"/>
          <w:color w:val="000000" w:themeColor="text1"/>
          <w:sz w:val="22"/>
        </w:rPr>
        <w:t>装置，用</w:t>
      </w:r>
      <w:r w:rsidRPr="00594CF2">
        <w:rPr>
          <w:rFonts w:eastAsia="Source Han Sans CN Normal"/>
          <w:color w:val="000000" w:themeColor="text1"/>
          <w:sz w:val="22"/>
        </w:rPr>
        <w:t>来介绍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年萨摩（今鹿儿岛县）武士向明治政府发起叛乱而引发的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西南</w:t>
      </w:r>
      <w:r w:rsidRPr="00594CF2">
        <w:rPr>
          <w:rFonts w:eastAsia="Source Han Sans CN Normal" w:hint="eastAsia"/>
          <w:color w:val="000000" w:themeColor="text1"/>
          <w:sz w:val="22"/>
        </w:rPr>
        <w:t>战争”中，</w:t>
      </w:r>
      <w:r w:rsidRPr="00594CF2">
        <w:rPr>
          <w:rFonts w:eastAsia="Source Han Sans CN Normal"/>
          <w:color w:val="000000" w:themeColor="text1"/>
          <w:sz w:val="22"/>
        </w:rPr>
        <w:t>以叛军失败告终的熊本城围攻战。据说，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当时的叛军首领西乡隆盛</w:t>
      </w:r>
      <w:r w:rsidRPr="00594CF2">
        <w:rPr>
          <w:rFonts w:eastAsia="Source Han Sans CN Normal"/>
          <w:color w:val="000000" w:themeColor="text1"/>
          <w:sz w:val="22"/>
        </w:rPr>
        <w:t>(1828-1877)</w:t>
      </w:r>
      <w:r w:rsidRPr="00594CF2">
        <w:rPr>
          <w:rFonts w:eastAsia="Source Han Sans CN Normal"/>
          <w:color w:val="000000" w:themeColor="text1"/>
          <w:sz w:val="22"/>
        </w:rPr>
        <w:t>曾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经留下名言：“我不是被政府军打败的，而是被清正公</w:t>
      </w:r>
      <w:r w:rsidRPr="00594CF2">
        <w:rPr>
          <w:rFonts w:ascii="Meiryo UI" w:eastAsia="Meiryo UI" w:hAnsi="Meiryo UI" w:hint="eastAsia"/>
          <w:color w:val="000000" w:themeColor="text1"/>
          <w:sz w:val="22"/>
          <w:vertAlign w:val="superscript"/>
        </w:rPr>
        <w:t>※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打败的。”</w:t>
      </w:r>
    </w:p>
    <w:p w:rsidR="00C86142" w:rsidRPr="00594CF2" w:rsidRDefault="00C86142" w:rsidP="00C86142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楼上有一个大剧院，提供城堡的虚拟现实之旅（有多种语言字幕）</w:t>
      </w:r>
      <w:r w:rsidRPr="00594CF2">
        <w:rPr>
          <w:rFonts w:eastAsia="Source Han Sans CN Normal" w:hint="eastAsia"/>
          <w:color w:val="000000" w:themeColor="text1"/>
          <w:sz w:val="22"/>
        </w:rPr>
        <w:t>，以及</w:t>
      </w:r>
      <w:r w:rsidRPr="00594CF2">
        <w:rPr>
          <w:rFonts w:eastAsia="Source Han Sans CN Normal"/>
          <w:color w:val="000000" w:themeColor="text1"/>
          <w:sz w:val="22"/>
        </w:rPr>
        <w:t>历史事件</w:t>
      </w:r>
      <w:r w:rsidRPr="00594CF2">
        <w:rPr>
          <w:rFonts w:eastAsia="Source Han Sans CN Normal" w:hint="eastAsia"/>
          <w:color w:val="000000" w:themeColor="text1"/>
          <w:sz w:val="22"/>
        </w:rPr>
        <w:t>小短剧表演</w:t>
      </w:r>
      <w:r w:rsidRPr="00594CF2">
        <w:rPr>
          <w:rFonts w:eastAsia="Source Han Sans CN Normal"/>
          <w:color w:val="000000" w:themeColor="text1"/>
          <w:sz w:val="22"/>
        </w:rPr>
        <w:t>。日本唯一获得官方认证的乐高建造师用</w:t>
      </w:r>
      <w:r w:rsidRPr="00594CF2">
        <w:rPr>
          <w:rFonts w:eastAsia="Source Han Sans CN Normal"/>
          <w:color w:val="000000" w:themeColor="text1"/>
          <w:sz w:val="22"/>
        </w:rPr>
        <w:t>75000</w:t>
      </w:r>
      <w:r w:rsidRPr="00594CF2">
        <w:rPr>
          <w:rFonts w:eastAsia="Source Han Sans CN Normal"/>
          <w:color w:val="000000" w:themeColor="text1"/>
          <w:sz w:val="22"/>
        </w:rPr>
        <w:t>块塑料积木搭建的熊本城模型，一定会令乐高发烧友们无法抗拒。来访者在博物馆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许多地方</w:t>
      </w:r>
      <w:r w:rsidRPr="00594CF2">
        <w:rPr>
          <w:rFonts w:eastAsia="Source Han Sans CN Normal" w:hint="eastAsia"/>
          <w:color w:val="000000" w:themeColor="text1"/>
          <w:sz w:val="22"/>
        </w:rPr>
        <w:t>都</w:t>
      </w:r>
      <w:r w:rsidRPr="00594CF2">
        <w:rPr>
          <w:rFonts w:eastAsia="Source Han Sans CN Normal"/>
          <w:color w:val="000000" w:themeColor="text1"/>
          <w:sz w:val="22"/>
        </w:rPr>
        <w:t>有拍摄纪念照片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机会，比如</w:t>
      </w:r>
      <w:r w:rsidRPr="00594CF2">
        <w:rPr>
          <w:rFonts w:eastAsia="Source Han Sans CN Normal" w:hint="eastAsia"/>
          <w:color w:val="000000" w:themeColor="text1"/>
          <w:sz w:val="22"/>
        </w:rPr>
        <w:t>可以装</w:t>
      </w:r>
      <w:r w:rsidRPr="00594CF2">
        <w:rPr>
          <w:rFonts w:eastAsia="Source Han Sans CN Normal"/>
          <w:color w:val="000000" w:themeColor="text1"/>
          <w:sz w:val="22"/>
        </w:rPr>
        <w:t>扮成江户时代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的武将坐在华丽的轿子里，或骑</w:t>
      </w:r>
      <w:r w:rsidRPr="00594CF2">
        <w:rPr>
          <w:rFonts w:eastAsia="Source Han Sans CN Normal" w:hint="eastAsia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马</w:t>
      </w:r>
      <w:r w:rsidRPr="00594CF2">
        <w:rPr>
          <w:rFonts w:eastAsia="Source Han Sans CN Normal" w:hint="eastAsia"/>
          <w:color w:val="000000" w:themeColor="text1"/>
          <w:sz w:val="22"/>
        </w:rPr>
        <w:t>上</w:t>
      </w:r>
      <w:r w:rsidRPr="00594CF2">
        <w:rPr>
          <w:rFonts w:eastAsia="Source Han Sans CN Normal"/>
          <w:color w:val="000000" w:themeColor="text1"/>
          <w:sz w:val="22"/>
        </w:rPr>
        <w:t>。如果希望享受一次</w:t>
      </w:r>
      <w:r w:rsidRPr="00594CF2">
        <w:rPr>
          <w:rFonts w:eastAsia="Source Han Sans CN Normal" w:hint="eastAsia"/>
          <w:color w:val="000000" w:themeColor="text1"/>
          <w:sz w:val="22"/>
        </w:rPr>
        <w:t>真正的</w:t>
      </w:r>
      <w:r w:rsidRPr="00594CF2">
        <w:rPr>
          <w:rFonts w:eastAsia="Source Han Sans CN Normal"/>
          <w:color w:val="000000" w:themeColor="text1"/>
          <w:sz w:val="22"/>
        </w:rPr>
        <w:t>时间穿越之旅，</w:t>
      </w:r>
      <w:r w:rsidRPr="00594CF2">
        <w:rPr>
          <w:rFonts w:eastAsia="Source Han Sans CN Normal" w:hint="eastAsia"/>
          <w:color w:val="000000" w:themeColor="text1"/>
          <w:sz w:val="22"/>
        </w:rPr>
        <w:t>还</w:t>
      </w:r>
      <w:r w:rsidRPr="00594CF2">
        <w:rPr>
          <w:rFonts w:eastAsia="Source Han Sans CN Normal"/>
          <w:color w:val="000000" w:themeColor="text1"/>
          <w:sz w:val="22"/>
        </w:rPr>
        <w:t>可以回到大厅租一套服装，打扮成武士、忍者或</w:t>
      </w:r>
      <w:r w:rsidRPr="00594CF2">
        <w:rPr>
          <w:rFonts w:eastAsia="Source Han Sans CN Normal" w:hint="eastAsia"/>
          <w:color w:val="000000" w:themeColor="text1"/>
          <w:sz w:val="22"/>
        </w:rPr>
        <w:t>“町娘”（</w:t>
      </w:r>
      <w:r w:rsidRPr="00594CF2">
        <w:rPr>
          <w:rFonts w:eastAsia="Source Han Sans CN Normal"/>
          <w:color w:val="000000" w:themeColor="text1"/>
          <w:sz w:val="22"/>
        </w:rPr>
        <w:t>年轻的小镇姑娘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继续自己的旅行。</w:t>
      </w:r>
    </w:p>
    <w:p w:rsidR="00C86142" w:rsidRPr="00594CF2" w:rsidRDefault="00C86142" w:rsidP="00C86142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C86142" w:rsidRPr="00594CF2" w:rsidRDefault="00C86142" w:rsidP="00C86142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ascii="Meiryo UI" w:eastAsia="Meiryo UI" w:hAnsi="Meiryo UI" w:hint="eastAsia"/>
          <w:color w:val="000000" w:themeColor="text1"/>
          <w:sz w:val="22"/>
        </w:rPr>
        <w:t>※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清正公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：加藤清正，建造了熊本城的初代藩主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2"/>
    <w:rsid w:val="00444234"/>
    <w:rsid w:val="00C42597"/>
    <w:rsid w:val="00C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0BB0B-EB58-46DA-A647-C1C444A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