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CE0" w:rsidRPr="00C22334" w:rsidRDefault="00E36CE0" w:rsidP="00E36CE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青岛神社：御成道</w:t>
      </w:r>
    </w:p>
    <w:p/>
    <w:p w:rsidR="00E36CE0" w:rsidRPr="00C22334" w:rsidRDefault="00E36CE0" w:rsidP="00E36CE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一条</w:t>
      </w:r>
      <w:r w:rsidRPr="00C22334">
        <w:rPr>
          <w:rFonts w:eastAsia="Source Han Sans CN Normal"/>
          <w:color w:val="000000" w:themeColor="text1"/>
          <w:sz w:val="22"/>
        </w:rPr>
        <w:t>60</w:t>
      </w:r>
      <w:r w:rsidRPr="00C22334">
        <w:rPr>
          <w:rFonts w:eastAsia="Source Han Sans CN Normal"/>
          <w:color w:val="000000" w:themeColor="text1"/>
          <w:sz w:val="22"/>
        </w:rPr>
        <w:t>米长的小道连接起青岛神社</w:t>
      </w:r>
      <w:r w:rsidRPr="00C22334">
        <w:rPr>
          <w:rFonts w:eastAsia="Source Han Sans CN Normal" w:hint="eastAsia"/>
          <w:color w:val="000000" w:themeColor="text1"/>
          <w:sz w:val="22"/>
        </w:rPr>
        <w:t>本殿（正殿）</w:t>
      </w:r>
      <w:r w:rsidRPr="00C22334">
        <w:rPr>
          <w:rFonts w:eastAsia="Source Han Sans CN Normal"/>
          <w:color w:val="000000" w:themeColor="text1"/>
          <w:sz w:val="22"/>
        </w:rPr>
        <w:t>与神殿原址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元宫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两处</w:t>
      </w:r>
      <w:r w:rsidRPr="00C22334">
        <w:rPr>
          <w:rFonts w:eastAsia="Source Han Sans CN Normal" w:hint="eastAsia"/>
          <w:color w:val="000000" w:themeColor="text1"/>
          <w:sz w:val="22"/>
        </w:rPr>
        <w:t>建筑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它就</w:t>
      </w:r>
      <w:r w:rsidRPr="00C22334">
        <w:rPr>
          <w:rFonts w:eastAsia="Source Han Sans CN Normal"/>
          <w:color w:val="000000" w:themeColor="text1"/>
          <w:sz w:val="22"/>
        </w:rPr>
        <w:t>是当年仅供天皇或皇室成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员使用的专用道路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——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“御成道”，</w:t>
      </w:r>
      <w:r w:rsidRPr="00C22334">
        <w:rPr>
          <w:rFonts w:eastAsia="Source Han Sans CN Normal"/>
          <w:color w:val="000000" w:themeColor="text1"/>
          <w:sz w:val="22"/>
        </w:rPr>
        <w:t>最初是为迎接</w:t>
      </w:r>
      <w:r w:rsidRPr="00C22334">
        <w:rPr>
          <w:rFonts w:eastAsia="Source Han Sans CN Normal"/>
          <w:color w:val="000000" w:themeColor="text1"/>
          <w:sz w:val="22"/>
        </w:rPr>
        <w:t>1907</w:t>
      </w:r>
      <w:r w:rsidRPr="00C22334">
        <w:rPr>
          <w:rFonts w:eastAsia="Source Han Sans CN Normal"/>
          <w:color w:val="000000" w:themeColor="text1"/>
          <w:sz w:val="22"/>
        </w:rPr>
        <w:t>年嘉仁皇太子（</w:t>
      </w:r>
      <w:r w:rsidRPr="00C22334">
        <w:rPr>
          <w:rFonts w:eastAsia="Source Han Sans CN Normal"/>
          <w:color w:val="000000" w:themeColor="text1"/>
          <w:sz w:val="22"/>
        </w:rPr>
        <w:t>1879-1926</w:t>
      </w:r>
      <w:r w:rsidRPr="00C22334">
        <w:rPr>
          <w:rFonts w:eastAsia="Source Han Sans CN Normal" w:hint="eastAsia"/>
          <w:color w:val="000000" w:themeColor="text1"/>
          <w:sz w:val="22"/>
        </w:rPr>
        <w:t>；</w:t>
      </w:r>
      <w:r w:rsidRPr="00C22334">
        <w:rPr>
          <w:rFonts w:eastAsia="Source Han Sans CN Normal"/>
          <w:color w:val="000000" w:themeColor="text1"/>
          <w:sz w:val="22"/>
        </w:rPr>
        <w:t>后来的大正天皇）的到来而建。直到</w:t>
      </w:r>
      <w:r w:rsidRPr="00C22334">
        <w:rPr>
          <w:rFonts w:eastAsia="Source Han Sans CN Normal"/>
          <w:color w:val="000000" w:themeColor="text1"/>
          <w:sz w:val="22"/>
        </w:rPr>
        <w:t>20</w:t>
      </w:r>
      <w:r w:rsidRPr="00C22334">
        <w:rPr>
          <w:rFonts w:eastAsia="Source Han Sans CN Normal"/>
          <w:color w:val="000000" w:themeColor="text1"/>
          <w:sz w:val="22"/>
        </w:rPr>
        <w:t>世纪</w:t>
      </w:r>
      <w:r w:rsidRPr="00C22334">
        <w:rPr>
          <w:rFonts w:eastAsia="Source Han Sans CN Normal"/>
          <w:color w:val="000000" w:themeColor="text1"/>
          <w:sz w:val="22"/>
        </w:rPr>
        <w:t>60</w:t>
      </w:r>
      <w:r w:rsidRPr="00C22334">
        <w:rPr>
          <w:rFonts w:eastAsia="Source Han Sans CN Normal"/>
          <w:color w:val="000000" w:themeColor="text1"/>
          <w:sz w:val="22"/>
        </w:rPr>
        <w:t>年代晚期，道路大门都只为皇室成员打开。曾经</w:t>
      </w:r>
      <w:r w:rsidRPr="00C22334">
        <w:rPr>
          <w:rFonts w:eastAsia="Source Han Sans CN Normal" w:hint="eastAsia"/>
          <w:color w:val="000000" w:themeColor="text1"/>
          <w:sz w:val="22"/>
        </w:rPr>
        <w:t>走过</w:t>
      </w:r>
      <w:r w:rsidRPr="00C22334">
        <w:rPr>
          <w:rFonts w:eastAsia="Source Han Sans CN Normal"/>
          <w:color w:val="000000" w:themeColor="text1"/>
          <w:sz w:val="22"/>
        </w:rPr>
        <w:t>这条</w:t>
      </w:r>
      <w:r w:rsidRPr="00C22334">
        <w:rPr>
          <w:rFonts w:eastAsia="Source Han Sans CN Normal" w:hint="eastAsia"/>
          <w:color w:val="000000" w:themeColor="text1"/>
          <w:sz w:val="22"/>
        </w:rPr>
        <w:t>道路</w:t>
      </w:r>
      <w:r w:rsidRPr="00C22334">
        <w:rPr>
          <w:rFonts w:eastAsia="Source Han Sans CN Normal"/>
          <w:color w:val="000000" w:themeColor="text1"/>
          <w:sz w:val="22"/>
        </w:rPr>
        <w:t>的皇室</w:t>
      </w:r>
      <w:r w:rsidRPr="00C22334">
        <w:rPr>
          <w:rFonts w:eastAsia="Source Han Sans CN Normal" w:hint="eastAsia"/>
          <w:color w:val="000000" w:themeColor="text1"/>
          <w:sz w:val="22"/>
        </w:rPr>
        <w:t>成员和名人</w:t>
      </w:r>
      <w:r w:rsidRPr="00C22334">
        <w:rPr>
          <w:rFonts w:eastAsia="Source Han Sans CN Normal"/>
          <w:color w:val="000000" w:themeColor="text1"/>
          <w:sz w:val="22"/>
        </w:rPr>
        <w:t>包括</w:t>
      </w:r>
      <w:r w:rsidRPr="00C22334">
        <w:rPr>
          <w:rFonts w:eastAsia="Source Han Sans CN Normal" w:hint="eastAsia"/>
          <w:color w:val="000000" w:themeColor="text1"/>
          <w:sz w:val="22"/>
        </w:rPr>
        <w:t>：</w:t>
      </w:r>
      <w:r w:rsidRPr="00C22334">
        <w:rPr>
          <w:rFonts w:eastAsia="Source Han Sans CN Normal"/>
          <w:color w:val="000000" w:themeColor="text1"/>
          <w:sz w:val="22"/>
        </w:rPr>
        <w:t>昭和天皇裕仁</w:t>
      </w:r>
      <w:r w:rsidRPr="00C22334">
        <w:rPr>
          <w:rFonts w:eastAsia="Source Han Sans CN Normal"/>
          <w:color w:val="000000" w:themeColor="text1"/>
          <w:sz w:val="22"/>
        </w:rPr>
        <w:t>(1901-1989)</w:t>
      </w:r>
      <w:r w:rsidRPr="00C22334">
        <w:rPr>
          <w:rFonts w:eastAsia="Source Han Sans CN Normal"/>
          <w:color w:val="000000" w:themeColor="text1"/>
          <w:sz w:val="22"/>
        </w:rPr>
        <w:t>，他在</w:t>
      </w:r>
      <w:r w:rsidRPr="00C22334">
        <w:rPr>
          <w:rFonts w:eastAsia="Source Han Sans CN Normal"/>
          <w:color w:val="000000" w:themeColor="text1"/>
          <w:sz w:val="22"/>
        </w:rPr>
        <w:t>1920</w:t>
      </w:r>
      <w:r w:rsidRPr="00C22334">
        <w:rPr>
          <w:rFonts w:eastAsia="Source Han Sans CN Normal"/>
          <w:color w:val="000000" w:themeColor="text1"/>
          <w:sz w:val="22"/>
        </w:rPr>
        <w:t>年以皇太子身份前来，</w:t>
      </w:r>
      <w:r w:rsidRPr="00C22334">
        <w:rPr>
          <w:rFonts w:eastAsia="Source Han Sans CN Normal" w:hint="eastAsia"/>
          <w:color w:val="000000" w:themeColor="text1"/>
          <w:sz w:val="22"/>
        </w:rPr>
        <w:t>通往</w:t>
      </w:r>
      <w:r w:rsidRPr="00C22334">
        <w:rPr>
          <w:rFonts w:eastAsia="Source Han Sans CN Normal"/>
          <w:color w:val="000000" w:themeColor="text1"/>
          <w:sz w:val="22"/>
        </w:rPr>
        <w:t>青岛的首座现代桥梁</w:t>
      </w:r>
      <w:r w:rsidRPr="00C22334">
        <w:rPr>
          <w:rFonts w:eastAsia="Source Han Sans CN Normal" w:hint="eastAsia"/>
          <w:color w:val="000000" w:themeColor="text1"/>
          <w:sz w:val="22"/>
        </w:rPr>
        <w:t>因此得以</w:t>
      </w:r>
      <w:r w:rsidRPr="00C22334">
        <w:rPr>
          <w:rFonts w:eastAsia="Source Han Sans CN Normal"/>
          <w:color w:val="000000" w:themeColor="text1"/>
          <w:sz w:val="22"/>
        </w:rPr>
        <w:t>建成；业已退位的明仁太上皇</w:t>
      </w:r>
      <w:r w:rsidRPr="00C22334">
        <w:rPr>
          <w:rFonts w:eastAsia="Source Han Sans CN Normal"/>
          <w:color w:val="000000" w:themeColor="text1"/>
          <w:sz w:val="22"/>
        </w:rPr>
        <w:t>(1933- )</w:t>
      </w:r>
      <w:r w:rsidRPr="00C22334">
        <w:rPr>
          <w:rFonts w:eastAsia="Source Han Sans CN Normal"/>
          <w:color w:val="000000" w:themeColor="text1"/>
          <w:sz w:val="22"/>
        </w:rPr>
        <w:t>，他在</w:t>
      </w:r>
      <w:r w:rsidRPr="00C22334">
        <w:rPr>
          <w:rFonts w:eastAsia="Source Han Sans CN Normal"/>
          <w:color w:val="000000" w:themeColor="text1"/>
          <w:sz w:val="22"/>
        </w:rPr>
        <w:t>1962</w:t>
      </w:r>
      <w:r w:rsidRPr="00C22334">
        <w:rPr>
          <w:rFonts w:eastAsia="Source Han Sans CN Normal"/>
          <w:color w:val="000000" w:themeColor="text1"/>
          <w:sz w:val="22"/>
        </w:rPr>
        <w:t>年以皇太子身份</w:t>
      </w:r>
      <w:r w:rsidRPr="00C22334">
        <w:rPr>
          <w:rFonts w:eastAsia="Source Han Sans CN Normal" w:hint="eastAsia"/>
          <w:color w:val="000000" w:themeColor="text1"/>
          <w:sz w:val="22"/>
        </w:rPr>
        <w:t>来此</w:t>
      </w:r>
      <w:r w:rsidRPr="00C22334">
        <w:rPr>
          <w:rFonts w:eastAsia="Source Han Sans CN Normal"/>
          <w:color w:val="000000" w:themeColor="text1"/>
          <w:sz w:val="22"/>
        </w:rPr>
        <w:t>参拜；战后日本第一任首相东久迩宫</w:t>
      </w:r>
      <w:r w:rsidRPr="00C22334">
        <w:rPr>
          <w:rFonts w:eastAsia="Source Han Sans CN Normal" w:hint="eastAsia"/>
          <w:color w:val="000000" w:themeColor="text1"/>
          <w:sz w:val="22"/>
        </w:rPr>
        <w:t>稔</w:t>
      </w:r>
      <w:r w:rsidRPr="00C22334">
        <w:rPr>
          <w:rFonts w:eastAsia="Source Han Sans CN Normal"/>
          <w:color w:val="000000" w:themeColor="text1"/>
          <w:sz w:val="22"/>
        </w:rPr>
        <w:t>彦王</w:t>
      </w:r>
      <w:r w:rsidRPr="00C22334">
        <w:rPr>
          <w:rFonts w:eastAsia="Source Han Sans CN Normal"/>
          <w:color w:val="000000" w:themeColor="text1"/>
          <w:sz w:val="22"/>
        </w:rPr>
        <w:t>(1887-1990)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p w:rsidR="00E36CE0" w:rsidRPr="00C22334" w:rsidRDefault="00E36CE0" w:rsidP="00E36CE0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如今，后来者可以踏着他们的足迹，穿过大门及左右两侧的绘马架（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绘马</w:t>
      </w:r>
      <w:r w:rsidRPr="00C22334">
        <w:rPr>
          <w:rFonts w:eastAsia="Source Han Sans CN Normal" w:hint="eastAsia"/>
          <w:color w:val="000000" w:themeColor="text1"/>
          <w:sz w:val="22"/>
        </w:rPr>
        <w:t>”即</w:t>
      </w:r>
      <w:r w:rsidRPr="00C22334">
        <w:rPr>
          <w:rFonts w:eastAsia="Source Han Sans CN Normal"/>
          <w:color w:val="000000" w:themeColor="text1"/>
          <w:sz w:val="22"/>
        </w:rPr>
        <w:t>写有愿望和祈求的许愿小木板），沿御成道走过一片热带风貌的棕榈林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前往元宫。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CE0"/>
    <w:rsid w:val="00444234"/>
    <w:rsid w:val="00C42597"/>
    <w:rsid w:val="00E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20110-899B-477D-B192-C7223B58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