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7424" w:rsidRPr="00C22334" w:rsidRDefault="00467424" w:rsidP="00467424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鹈户神宫：玉桥（神桥）</w:t>
      </w:r>
    </w:p>
    <w:p/>
    <w:p w:rsidR="00467424" w:rsidRPr="00C22334" w:rsidRDefault="00467424" w:rsidP="0046742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穿过玉桥，来访者就能进入鹈户神宫最神圣的部分：本殿（正殿），它建在沿崖壁凿刻的陡峭石阶下方的一个岩洞中。过去，信徒们须在上桥前脱鞋，赤足进入本殿，因为人们相信这样可以避免这片神圣的区域受到外界杂质污染。这一风俗如今不复存在，但在过了桥之后，来访者的言行举止亦须符合圣地要求。</w:t>
      </w:r>
    </w:p>
    <w:p w:rsidR="00467424" w:rsidRPr="00C22334" w:rsidRDefault="00467424" w:rsidP="0046742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玉桥左侧不远处、面向正殿的小道上摆放着许多石灯笼，它们都是由当年饫肥藩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（“饫”，音同“玉”；今宫崎县南部海岸一</w:t>
      </w:r>
      <w:r w:rsidRPr="00C22334">
        <w:rPr>
          <w:rFonts w:eastAsia="Source Han Sans CN Normal"/>
          <w:color w:val="000000" w:themeColor="text1"/>
          <w:sz w:val="22"/>
        </w:rPr>
        <w:t>带）藩主（日本封建时代的领主）伊东家族捐赠，该家族在江户时代</w:t>
      </w:r>
      <w:r w:rsidRPr="00C22334">
        <w:rPr>
          <w:rFonts w:eastAsia="Source Han Sans CN Normal"/>
          <w:color w:val="000000" w:themeColor="text1"/>
          <w:sz w:val="22"/>
        </w:rPr>
        <w:t>(1603-1867)</w:t>
      </w:r>
      <w:r w:rsidRPr="00C22334">
        <w:rPr>
          <w:rFonts w:eastAsia="Source Han Sans CN Normal"/>
          <w:color w:val="000000" w:themeColor="text1"/>
          <w:sz w:val="22"/>
        </w:rPr>
        <w:t>大力推崇鹈户神宫，并提供资助加以维护。这些石灯笼的火袋（放置灯火的地方）形态各异，展示出不同的月相，同时饰有伊东家族的家纹。这个家族的家纹是由八个小圈环绕着一个球体，代表印度佛教思想中的宇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424"/>
    <w:rsid w:val="00444234"/>
    <w:rsid w:val="0046742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109D17-8FDF-4045-AFAB-9CCE07AE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2023-11-17T08:19:00Z</dcterms:created>
  <dcterms:modified xsi:type="dcterms:W3CDTF">2023-11-17T08:19:00Z</dcterms:modified>
</cp:coreProperties>
</file>