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EF2" w:rsidRPr="00A7786F" w:rsidRDefault="00CA2EF2" w:rsidP="00CA2EF2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>
        <w:rPr>
          <w:b/>
        </w:rPr>
        <w:t>勾當台公園</w:t>
      </w:r>
    </w:p>
    <w:p/>
    <w:p w:rsidR="00CA2EF2" w:rsidRPr="00A7786F" w:rsidRDefault="00CA2EF2" w:rsidP="00CA2EF2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勾當台公園中隨處可見歷史人物的雕像以及雕刻藝術品。在春季盛開的櫻花和杜鵑花，以及秋季顏色鮮豔的楓樹和銀杏樹映襯下，這些雕塑更顯獨特。</w:t>
      </w:r>
    </w:p>
    <w:p w:rsidR="00CA2EF2" w:rsidRPr="00A7786F" w:rsidRDefault="00CA2EF2" w:rsidP="00CA2EF2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勾當台公園坐落在綠樹成蔭的定禪寺通旁，鄰近宮城縣廳，</w:t>
      </w:r>
      <w:r w:rsidRPr="00A7786F">
        <w:rPr>
          <w:rFonts w:ascii="Times New Roman" w:eastAsia="思源黑体 CN Normal" w:hAnsi="Times New Roman" w:cs="Times New Roman" w:hint="eastAsia"/>
          <w:color w:val="232222"/>
          <w:sz w:val="22"/>
          <w:lang w:eastAsia="zh-TW"/>
        </w:rPr>
        <w:t>此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公園經常</w:t>
      </w:r>
      <w:r w:rsidRPr="00A7786F">
        <w:rPr>
          <w:rFonts w:ascii="Times New Roman" w:eastAsia="思源黑体 CN Normal" w:hAnsi="Times New Roman" w:cs="Times New Roman" w:hint="eastAsia"/>
          <w:color w:val="232222"/>
          <w:sz w:val="22"/>
          <w:lang w:eastAsia="zh-TW"/>
        </w:rPr>
        <w:t>用作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舉辦仙台市內各</w:t>
      </w:r>
      <w:r w:rsidRPr="00A7786F">
        <w:rPr>
          <w:rFonts w:ascii="Times New Roman" w:eastAsia="思源黑体 CN Normal" w:hAnsi="Times New Roman" w:cs="Times New Roman" w:hint="eastAsia"/>
          <w:color w:val="232222"/>
          <w:sz w:val="22"/>
          <w:lang w:eastAsia="zh-TW"/>
        </w:rPr>
        <w:t>大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祭典和活動</w:t>
      </w:r>
      <w:r w:rsidRPr="00A7786F">
        <w:rPr>
          <w:rFonts w:ascii="Times New Roman" w:eastAsia="思源黑体 CN Normal" w:hAnsi="Times New Roman" w:cs="Times New Roman" w:hint="eastAsia"/>
          <w:color w:val="232222"/>
          <w:sz w:val="22"/>
          <w:lang w:eastAsia="zh-TW"/>
        </w:rPr>
        <w:t>，如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光之樂章、七夕祭和青葉祭等。</w:t>
      </w:r>
    </w:p>
    <w:p w:rsidR="00CA2EF2" w:rsidRPr="00A7786F" w:rsidRDefault="00CA2EF2" w:rsidP="00CA2EF2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在公園的眾多雕像中，矗立著一尊栩栩如生的谷風梶之助（西元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1750–1795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）銅像，他是來自仙台的著名相撲力士，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189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公分的他在當時是並不常見的高個子，這尊真人大小的雕像可以體現其強大力量。此外，谷風也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是日本第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位獲得「橫綱」（相撲力士的最高級別）稱號的相撲力士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F2"/>
    <w:rsid w:val="00444234"/>
    <w:rsid w:val="00C42597"/>
    <w:rsid w:val="00C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43960-EDEA-4446-8E69-97F2E41F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CA2EF2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