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EF2" w:rsidRPr="002E34E6" w:rsidRDefault="00A57EF2" w:rsidP="00A57EF2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住吉祭</w:t>
      </w:r>
    </w:p>
    <w:p/>
    <w:p w:rsidR="00A57EF2" w:rsidRPr="002E34E6" w:rsidRDefault="00A57EF2" w:rsidP="00A57EF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住吉祭是大阪最盛大的夏季祭典之一，與愛染祭、天神祭並稱為大阪三大夏日祭典，每年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日舉行。</w:t>
      </w:r>
      <w:r w:rsidRPr="002E34E6">
        <w:rPr>
          <w:rFonts w:eastAsia="Source Han Sans TW Normal"/>
          <w:color w:val="000000" w:themeColor="text1"/>
          <w:sz w:val="22"/>
        </w:rPr>
        <w:t>它也被稱為「おはらい」（</w:t>
      </w:r>
      <w:r w:rsidRPr="002E34E6">
        <w:rPr>
          <w:rFonts w:ascii="SimSun" w:eastAsia="SimSun" w:hAnsi="SimSun" w:hint="eastAsia"/>
          <w:color w:val="000000" w:themeColor="text1"/>
          <w:sz w:val="22"/>
        </w:rPr>
        <w:t>o</w:t>
      </w:r>
      <w:r w:rsidRPr="002E34E6">
        <w:rPr>
          <w:rFonts w:eastAsia="Source Han Sans TW Normal"/>
          <w:color w:val="000000" w:themeColor="text1"/>
          <w:sz w:val="22"/>
        </w:rPr>
        <w:t>harai</w:t>
      </w:r>
      <w:r w:rsidRPr="002E34E6">
        <w:rPr>
          <w:rFonts w:eastAsia="Source Han Sans TW Normal"/>
          <w:color w:val="000000" w:themeColor="text1"/>
          <w:sz w:val="22"/>
        </w:rPr>
        <w:t>），意思是「驅邪」，因為透過儀式可以驅除疾病和其他災難。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在祭典開始之前，需要使用清晨時分從大阪灣汲取的海水，來對載著神明的神轎進行清洗淨化。</w:t>
      </w:r>
    </w:p>
    <w:p w:rsidR="00A57EF2" w:rsidRPr="002E34E6" w:rsidRDefault="00A57EF2" w:rsidP="00A57EF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日晚上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點首先舉行「宵宮祭」，將神明請上神轎。第二天，「夏越祓神事」（祓音「福」）隆重登場。儀式中，身著五顏六色的室町時代（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）服裝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「夏越女」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，與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兒童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樂師等參與者排成一列，三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次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穿過豎立著的巨大茅草圈，以示淨化心靈。這一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儀式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入選了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大阪府民俗文化財產。</w:t>
      </w:r>
    </w:p>
    <w:p w:rsidR="00A57EF2" w:rsidRPr="002E34E6" w:rsidRDefault="00A57EF2" w:rsidP="00A57EF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u w:color="000000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第三天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日舉行「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神輿渡御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」儀式，人們抬著神轎走過陡峭的反橋，渡過大和川，到達堺市的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宿院「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頓宮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，然後再回到住吉大社。主神轎大約重達兩噸，長度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公尺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左右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，被抬起來時景象蔚為壯觀。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EF2"/>
    <w:rsid w:val="00444234"/>
    <w:rsid w:val="00A57E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7E0B2-8F2E-4AFA-BD8B-C6EA29F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