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901" w:rsidRPr="00046EEA" w:rsidRDefault="00221901">
      <w:pPr>
        <w:pStyle w:val="JA"/>
        <w:rPr>
          <w:rFonts w:ascii="Times New Roman" w:eastAsia="思源黑体 CN Normal" w:hAnsi="Times New Roman" w:cs="Times New Roman"/>
          <w:szCs w:val="22"/>
          <w:lang w:eastAsia="zh-CN"/>
        </w:rPr>
      </w:pPr>
      <w:r>
        <w:rPr/>
        <w:t>NOTE to stakeholder: If Azuma Hut closes in the future, you can delete the yellow highlighted parts.</w:t>
      </w:r>
    </w:p>
    <w:p/>
    <w:p w:rsidR="00221901" w:rsidRPr="00046EEA" w:rsidRDefault="00221901">
      <w:pPr>
        <w:pStyle w:val="JA"/>
        <w:rPr>
          <w:rFonts w:ascii="Times New Roman" w:eastAsia="思源黑体 CN Normal" w:hAnsi="Times New Roman" w:cs="Times New Roman"/>
          <w:szCs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Cs w:val="22"/>
        </w:rPr>
        <w:t>関係者向け注記：今後、吾妻小舎が閉鎖された場合、黄色箇所は削除して構いません。</w:t>
      </w:r>
    </w:p>
    <w:p w:rsidR="00221901" w:rsidRPr="00046EEA" w:rsidRDefault="00221901">
      <w:pPr>
        <w:rPr>
          <w:rFonts w:ascii="Times New Roman" w:eastAsia="思源黑体 CN Normal" w:hAnsi="Times New Roman" w:cs="Times New Roman"/>
          <w:sz w:val="22"/>
        </w:rPr>
      </w:pP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兔平區域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遊客可選擇在兔平（標高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1,576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公尺）廣受歡迎的淨土平營地過夜，該地距離磐梯吾妻天際線公路沿線的淨土平遊客中心約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公里，周圍樹木繁茂，無論出發探索淨土平區域，還是到東吾妻山、一切經山健行都很方便，而且設有停車場、一處營地和一座山間小屋。附近另有多條步道，通往吾妻山脈的濕地、湖泊和吾妻山諸峰。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營地由磐梯朝日國家公園的淨土平遊客中心管理，設有帳篷營地、具備自來水的廚房設施以及廁所，並提供露營者三種不同類型的場地，分別是僻靜的林間營區、無樹的草地營區，以及架高的木造平台營區。</w:t>
      </w: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221901" w:rsidRPr="00046EEA" w:rsidRDefault="00221901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另外，遊客也可以選擇入住緊鄰營地的吾妻小舍，那是一座設有宿舍風格臥室、煤油暖爐、食堂和廁所的木屋，牆壁上裝飾著淨土平周圍山脈不同季節的風景照。吾妻小舍建於西元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1934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年，多年來一直是備受登山客青睞的理想住宿地點。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01"/>
    <w:rsid w:val="0022190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0A6C5-A248-4F01-93D1-56F903D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21901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