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00E5" w:rsidRPr="002C1D42" w:rsidRDefault="00B200E5" w:rsidP="00B200E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神秘的「御來光」：高山觀日出</w:t>
      </w:r>
    </w:p>
    <w:p/>
    <w:p w:rsidR="00B200E5" w:rsidRPr="002C1D42" w:rsidRDefault="00B200E5" w:rsidP="00B200E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日語中</w:t>
      </w:r>
      <w:r w:rsidRPr="002C1D42">
        <w:rPr>
          <w:rFonts w:ascii="SimSun" w:eastAsia="SimSun" w:hAnsi="SimSun" w:hint="eastAsia"/>
          <w:bCs/>
          <w:color w:val="000000" w:themeColor="text1"/>
          <w:sz w:val="22"/>
          <w:lang w:eastAsia="zh-TW"/>
        </w:rPr>
        <w:t>，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高山日出有個專用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詞，叫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「御來光」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早在有文字記錄之前，苦行者、僧侶和虔誠的俗家修行者們就已登上日本的各座高峰，他們冥想、祈禱，並目睹最為振奮人心、充滿精神力量的場景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TW"/>
        </w:rPr>
        <w:t>——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日出雲海，金光萬丈。</w:t>
      </w:r>
    </w:p>
    <w:p w:rsidR="00B200E5" w:rsidRPr="002C1D42" w:rsidRDefault="00B200E5" w:rsidP="00B200E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登高看日出在日本人的宗教信仰和民族意識中具有重要意義。在神道教中，太陽是天照大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御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神，祂是天上的主宰、皇室的先祖。在日本密宗佛教裡，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宇宙之佛「大日如來」與太陽有關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。此外，日本的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日出之國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之名也歷史悠遠。早在西元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607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年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推古天皇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時代，聖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德太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子（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574-622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）攝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政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，他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派遣隋使至中國，寫給隋煬帝的國書中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即已自稱「日出處天子」（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見《隋書·倭國》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）。直到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1400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多年後的今天，日本對日出的崇拜仍然是國家文化、歷史和精神特質的一部分。</w:t>
      </w:r>
    </w:p>
    <w:p w:rsidR="00B200E5" w:rsidRPr="002C1D42" w:rsidRDefault="00B200E5" w:rsidP="00B200E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如今的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遊客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不再需要像早期登山者那樣歷盡艱險才能登上乘鞍岳的最高峰迎接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御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來光。</w:t>
      </w:r>
      <w:r w:rsidRPr="002C1D42">
        <w:rPr>
          <w:rFonts w:eastAsia="Source Han Sans TW Normal"/>
          <w:bCs/>
          <w:color w:val="000000" w:themeColor="text1"/>
          <w:sz w:val="22"/>
        </w:rPr>
        <w:t>7</w:t>
      </w:r>
      <w:r w:rsidRPr="002C1D42">
        <w:rPr>
          <w:rFonts w:eastAsia="Source Han Sans TW Normal"/>
          <w:bCs/>
          <w:color w:val="000000" w:themeColor="text1"/>
          <w:sz w:val="22"/>
        </w:rPr>
        <w:t>月下旬至</w:t>
      </w:r>
      <w:r w:rsidRPr="002C1D42">
        <w:rPr>
          <w:rFonts w:eastAsia="Source Han Sans TW Normal"/>
          <w:bCs/>
          <w:color w:val="000000" w:themeColor="text1"/>
          <w:sz w:val="22"/>
        </w:rPr>
        <w:t>9</w:t>
      </w:r>
      <w:r w:rsidRPr="002C1D42">
        <w:rPr>
          <w:rFonts w:eastAsia="Source Han Sans TW Normal"/>
          <w:bCs/>
          <w:color w:val="000000" w:themeColor="text1"/>
          <w:sz w:val="22"/>
        </w:rPr>
        <w:t>月中旬，天亮前都有御</w:t>
      </w:r>
      <w:r w:rsidRPr="002C1D42">
        <w:rPr>
          <w:rFonts w:eastAsia="Microsoft YaHei" w:hint="eastAsia"/>
          <w:bCs/>
          <w:color w:val="000000" w:themeColor="text1"/>
          <w:sz w:val="22"/>
        </w:rPr>
        <w:t>来</w:t>
      </w:r>
      <w:r w:rsidRPr="002C1D42">
        <w:rPr>
          <w:rFonts w:eastAsia="Source Han Sans TW Normal" w:hint="eastAsia"/>
          <w:bCs/>
          <w:color w:val="000000" w:themeColor="text1"/>
          <w:sz w:val="22"/>
        </w:rPr>
        <w:t>光客運</w:t>
      </w:r>
      <w:r w:rsidRPr="002C1D42">
        <w:rPr>
          <w:rFonts w:eastAsia="Source Han Sans TW Normal"/>
          <w:bCs/>
          <w:color w:val="000000" w:themeColor="text1"/>
          <w:sz w:val="22"/>
        </w:rPr>
        <w:t>（日語為「</w:t>
      </w:r>
      <w:r w:rsidRPr="002C1D42">
        <w:rPr>
          <w:rFonts w:ascii="Meiryo UI" w:eastAsia="Meiryo UI" w:hAnsi="Meiryo UI"/>
          <w:bCs/>
          <w:color w:val="000000" w:themeColor="text1"/>
          <w:sz w:val="22"/>
        </w:rPr>
        <w:t>ご来光バス</w:t>
      </w:r>
      <w:r w:rsidRPr="002C1D42">
        <w:rPr>
          <w:rFonts w:eastAsia="Source Han Sans TW Normal"/>
          <w:bCs/>
          <w:color w:val="000000" w:themeColor="text1"/>
          <w:sz w:val="22"/>
        </w:rPr>
        <w:t>」）從長</w:t>
      </w:r>
      <w:r w:rsidRPr="002C1D42">
        <w:rPr>
          <w:rFonts w:eastAsia="Source Han Sans TW Normal" w:hint="eastAsia"/>
          <w:bCs/>
          <w:color w:val="000000" w:themeColor="text1"/>
          <w:sz w:val="22"/>
        </w:rPr>
        <w:t>野和岐阜縣的轉運</w:t>
      </w:r>
      <w:r w:rsidRPr="002C1D42">
        <w:rPr>
          <w:rFonts w:eastAsia="Source Han Sans TW Normal"/>
          <w:bCs/>
          <w:color w:val="000000" w:themeColor="text1"/>
          <w:sz w:val="22"/>
        </w:rPr>
        <w:t>站出發，到達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</w:rPr>
        <w:t>乘鞍岳疊平轉運站</w:t>
      </w:r>
      <w:r w:rsidRPr="002C1D42">
        <w:rPr>
          <w:rFonts w:eastAsia="Source Han Sans TW Normal"/>
          <w:bCs/>
          <w:color w:val="000000" w:themeColor="text1"/>
          <w:sz w:val="22"/>
        </w:rPr>
        <w:t>的車</w:t>
      </w:r>
      <w:r w:rsidRPr="002C1D42">
        <w:rPr>
          <w:rFonts w:eastAsia="Source Han Sans TW Normal" w:hint="eastAsia"/>
          <w:bCs/>
          <w:color w:val="000000" w:themeColor="text1"/>
          <w:sz w:val="22"/>
        </w:rPr>
        <w:t>程都在</w:t>
      </w:r>
      <w:r w:rsidRPr="002C1D42">
        <w:rPr>
          <w:rFonts w:eastAsia="Source Han Sans TW Normal"/>
          <w:bCs/>
          <w:color w:val="000000" w:themeColor="text1"/>
          <w:sz w:val="22"/>
        </w:rPr>
        <w:t>50</w:t>
      </w:r>
      <w:r w:rsidRPr="002C1D42">
        <w:rPr>
          <w:rFonts w:eastAsia="Source Han Sans TW Normal"/>
          <w:bCs/>
          <w:color w:val="000000" w:themeColor="text1"/>
          <w:sz w:val="22"/>
        </w:rPr>
        <w:t>至</w:t>
      </w:r>
      <w:r w:rsidRPr="002C1D42">
        <w:rPr>
          <w:rFonts w:eastAsia="Source Han Sans TW Normal"/>
          <w:bCs/>
          <w:color w:val="000000" w:themeColor="text1"/>
          <w:sz w:val="22"/>
        </w:rPr>
        <w:t>60</w:t>
      </w:r>
      <w:r w:rsidRPr="002C1D42">
        <w:rPr>
          <w:rFonts w:eastAsia="Source Han Sans TW Normal"/>
          <w:bCs/>
          <w:color w:val="000000" w:themeColor="text1"/>
          <w:sz w:val="22"/>
        </w:rPr>
        <w:t>分鐘之間。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從疊平健行至山頂（劍峰，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3026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公尺）的路途相對輕鬆，需時約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90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分鐘。客運運行的時間點專為觀賞日出而設定。</w:t>
      </w:r>
    </w:p>
    <w:p w:rsidR="00B200E5" w:rsidRPr="002C1D42" w:rsidRDefault="00B200E5" w:rsidP="00B200E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乘鞍岳日出時刻：</w:t>
      </w:r>
    </w:p>
    <w:p w:rsidR="00B200E5" w:rsidRPr="002C1D42" w:rsidRDefault="00B200E5" w:rsidP="00B200E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CN"/>
        </w:rPr>
        <w:t>7</w:t>
      </w:r>
      <w:r w:rsidRPr="002C1D42">
        <w:rPr>
          <w:rFonts w:eastAsia="Source Han Sans TW Normal"/>
          <w:bCs/>
          <w:color w:val="000000" w:themeColor="text1"/>
          <w:sz w:val="22"/>
          <w:lang w:eastAsia="zh-CN"/>
        </w:rPr>
        <w:t>月：</w:t>
      </w:r>
      <w:r w:rsidRPr="002C1D42">
        <w:rPr>
          <w:rFonts w:eastAsia="Source Han Sans TW Normal"/>
          <w:bCs/>
          <w:color w:val="000000" w:themeColor="text1"/>
          <w:sz w:val="22"/>
          <w:lang w:eastAsia="zh-CN"/>
        </w:rPr>
        <w:t>4:50</w:t>
      </w:r>
      <w:r w:rsidRPr="002C1D42">
        <w:rPr>
          <w:rFonts w:eastAsia="Source Han Sans TW Normal"/>
          <w:bCs/>
          <w:color w:val="000000" w:themeColor="text1"/>
          <w:sz w:val="22"/>
          <w:lang w:eastAsia="zh-CN"/>
        </w:rPr>
        <w:t>左右</w:t>
      </w:r>
    </w:p>
    <w:p w:rsidR="00B200E5" w:rsidRPr="002C1D42" w:rsidRDefault="00B200E5" w:rsidP="00B200E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CN"/>
        </w:rPr>
        <w:t>8</w:t>
      </w:r>
      <w:r w:rsidRPr="002C1D42">
        <w:rPr>
          <w:rFonts w:eastAsia="Source Han Sans TW Normal"/>
          <w:bCs/>
          <w:color w:val="000000" w:themeColor="text1"/>
          <w:sz w:val="22"/>
          <w:lang w:eastAsia="zh-CN"/>
        </w:rPr>
        <w:t>月：</w:t>
      </w:r>
      <w:r w:rsidRPr="002C1D42">
        <w:rPr>
          <w:rFonts w:eastAsia="Source Han Sans TW Normal"/>
          <w:bCs/>
          <w:color w:val="000000" w:themeColor="text1"/>
          <w:sz w:val="22"/>
          <w:lang w:eastAsia="zh-CN"/>
        </w:rPr>
        <w:t>5:00</w:t>
      </w:r>
      <w:r w:rsidRPr="002C1D42">
        <w:rPr>
          <w:rFonts w:eastAsia="Source Han Sans TW Normal"/>
          <w:bCs/>
          <w:color w:val="000000" w:themeColor="text1"/>
          <w:sz w:val="22"/>
          <w:lang w:eastAsia="zh-CN"/>
        </w:rPr>
        <w:t>左右</w:t>
      </w:r>
    </w:p>
    <w:p w:rsidR="00B200E5" w:rsidRPr="002C1D42" w:rsidRDefault="00B200E5" w:rsidP="00B200E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CN"/>
        </w:rPr>
        <w:t>9</w:t>
      </w:r>
      <w:r w:rsidRPr="002C1D42">
        <w:rPr>
          <w:rFonts w:eastAsia="Source Han Sans TW Normal"/>
          <w:bCs/>
          <w:color w:val="000000" w:themeColor="text1"/>
          <w:sz w:val="22"/>
          <w:lang w:eastAsia="zh-CN"/>
        </w:rPr>
        <w:t>月：</w:t>
      </w:r>
      <w:r w:rsidRPr="002C1D42">
        <w:rPr>
          <w:rFonts w:eastAsia="Source Han Sans TW Normal"/>
          <w:bCs/>
          <w:color w:val="000000" w:themeColor="text1"/>
          <w:sz w:val="22"/>
          <w:lang w:eastAsia="zh-CN"/>
        </w:rPr>
        <w:t>5:20</w:t>
      </w:r>
      <w:r w:rsidRPr="002C1D42">
        <w:rPr>
          <w:rFonts w:eastAsia="Source Han Sans TW Normal"/>
          <w:bCs/>
          <w:color w:val="000000" w:themeColor="text1"/>
          <w:sz w:val="22"/>
          <w:lang w:eastAsia="zh-CN"/>
        </w:rPr>
        <w:t>左右</w:t>
      </w:r>
    </w:p>
    <w:p w:rsidR="00B200E5" w:rsidRPr="002C1D42" w:rsidRDefault="00B200E5" w:rsidP="00B200E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準備行李時切記，即使在盛夏，山頂也可能相當寒冷。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0E5"/>
    <w:rsid w:val="00444234"/>
    <w:rsid w:val="00B200E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36469-D390-41C5-B1F0-22661981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2023-11-17T09:04:00Z</dcterms:created>
  <dcterms:modified xsi:type="dcterms:W3CDTF">2023-11-17T09:04:00Z</dcterms:modified>
</cp:coreProperties>
</file>