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77D3" w:rsidRPr="00206916" w:rsidRDefault="00CC77D3" w:rsidP="00CC77D3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高山町家的特色</w:t>
      </w:r>
    </w:p>
    <w:p/>
    <w:p w:rsidR="00CC77D3" w:rsidRPr="00206916" w:rsidRDefault="00CC77D3" w:rsidP="00CC77D3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06916">
        <w:rPr>
          <w:rFonts w:eastAsia="Source Han Sans TW Normal"/>
          <w:color w:val="000000" w:themeColor="text1"/>
          <w:sz w:val="22"/>
          <w:lang w:eastAsia="zh-TW"/>
        </w:rPr>
        <w:t>高山的町家設計同時受到京都和江戶（</w:t>
      </w:r>
      <w:r w:rsidRPr="00206916">
        <w:rPr>
          <w:rFonts w:eastAsia="Source Han Sans TW Normal" w:hint="eastAsia"/>
          <w:color w:val="000000" w:themeColor="text1"/>
          <w:sz w:val="22"/>
          <w:lang w:eastAsia="zh-TW"/>
        </w:rPr>
        <w:t>今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東京）兩方文化的影響。興建第一批街區時，工匠們主要參考的是京都町家。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1695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年受幕府直轄後則受江戶風格影響更大。</w:t>
      </w:r>
    </w:p>
    <w:p w:rsidR="00CC77D3" w:rsidRPr="00206916" w:rsidRDefault="00CC77D3" w:rsidP="00CC77D3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06916">
        <w:rPr>
          <w:rFonts w:eastAsia="Source Han Sans TW Normal"/>
          <w:color w:val="000000" w:themeColor="text1"/>
          <w:sz w:val="22"/>
          <w:lang w:eastAsia="zh-TW"/>
        </w:rPr>
        <w:t>高山町家同時還反映了當地風土特色。譬如，考慮到當地多雪的氣候，為避免二樓窗外積雪，上層屋頂要延伸到下層之外；屋簷前端設排水溝用於排放雪水；屋頂大多以木片瓦「榑葺」覆蓋。</w:t>
      </w:r>
    </w:p>
    <w:p w:rsidR="00CC77D3" w:rsidRPr="00206916" w:rsidRDefault="00CC77D3" w:rsidP="00CC77D3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06916">
        <w:rPr>
          <w:rFonts w:eastAsia="Source Han Sans TW Normal"/>
          <w:color w:val="000000" w:themeColor="text1"/>
          <w:sz w:val="22"/>
          <w:lang w:eastAsia="zh-TW"/>
        </w:rPr>
        <w:t>江戶</w:t>
      </w:r>
      <w:r w:rsidRPr="00206916">
        <w:rPr>
          <w:rFonts w:eastAsia="Source Han Sans TW Normal" w:hint="eastAsia"/>
          <w:color w:val="000000" w:themeColor="text1"/>
          <w:sz w:val="22"/>
          <w:lang w:eastAsia="zh-TW"/>
        </w:rPr>
        <w:t>時代（</w:t>
      </w:r>
      <w:r w:rsidRPr="00206916">
        <w:rPr>
          <w:rFonts w:eastAsia="Source Han Sans TW Normal" w:hint="eastAsia"/>
          <w:color w:val="000000" w:themeColor="text1"/>
          <w:sz w:val="22"/>
          <w:lang w:eastAsia="zh-TW"/>
        </w:rPr>
        <w:t>1603-1867</w:t>
      </w:r>
      <w:r w:rsidRPr="00206916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0691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的城鎮經常因火災遭受嚴重破壞</w:t>
      </w:r>
      <w:r w:rsidRPr="0020691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，德川幕府</w:t>
      </w:r>
      <w:r w:rsidRPr="0020691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便想</w:t>
      </w:r>
      <w:r w:rsidRPr="0020691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把飛驒高山地區（驒音「駝」）森林作為</w:t>
      </w:r>
      <w:r w:rsidRPr="0020691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修復工程所需</w:t>
      </w:r>
      <w:r w:rsidRPr="0020691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木材的來源。</w:t>
      </w:r>
      <w:r w:rsidRPr="0020691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於是</w:t>
      </w:r>
      <w:r w:rsidRPr="0020691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幕府調走金森家，直接</w:t>
      </w:r>
      <w:r w:rsidRPr="0020691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接管了</w:t>
      </w:r>
      <w:r w:rsidRPr="0020691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飛驒高山地區和周邊森林，以便用其木料重建都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城。德川治下，商販們被禁止使用如</w:t>
      </w:r>
      <w:r w:rsidRPr="00206916">
        <w:rPr>
          <w:rFonts w:eastAsia="Source Han Sans TW Normal" w:hint="eastAsia"/>
          <w:color w:val="000000" w:themeColor="text1"/>
          <w:sz w:val="22"/>
          <w:lang w:eastAsia="zh-TW"/>
        </w:rPr>
        <w:t>檜木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、櫸木等高級材料建造房屋。</w:t>
      </w:r>
    </w:p>
    <w:p w:rsidR="00CC77D3" w:rsidRPr="00206916" w:rsidRDefault="00CC77D3" w:rsidP="00CC77D3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06916">
        <w:rPr>
          <w:rFonts w:eastAsia="Source Han Sans TW Normal"/>
          <w:color w:val="000000" w:themeColor="text1"/>
          <w:sz w:val="22"/>
          <w:lang w:eastAsia="zh-TW"/>
        </w:rPr>
        <w:t>高山町家的屋頂低矮，通常僅高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公尺。為了納入更多自然光，從而減少蠟燭和其它明火的使用，許多町家</w:t>
      </w:r>
      <w:r w:rsidRPr="00206916">
        <w:rPr>
          <w:rFonts w:eastAsia="Source Han Sans TW Normal" w:hint="eastAsia"/>
          <w:color w:val="000000" w:themeColor="text1"/>
          <w:sz w:val="22"/>
          <w:lang w:eastAsia="zh-TW"/>
        </w:rPr>
        <w:t>後來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都開</w:t>
      </w:r>
      <w:r w:rsidRPr="00206916">
        <w:rPr>
          <w:rFonts w:eastAsia="Source Han Sans TW Normal" w:hint="eastAsia"/>
          <w:color w:val="000000" w:themeColor="text1"/>
          <w:sz w:val="22"/>
          <w:lang w:eastAsia="zh-TW"/>
        </w:rPr>
        <w:t>了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天窗，這同時也彌補了側面無窗的缺點。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D3"/>
    <w:rsid w:val="00444234"/>
    <w:rsid w:val="00C42597"/>
    <w:rsid w:val="00CC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4B59CD-C533-4741-A294-26290B2A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2023-11-17T08:58:00Z</dcterms:created>
  <dcterms:modified xsi:type="dcterms:W3CDTF">2023-11-17T08:58:00Z</dcterms:modified>
</cp:coreProperties>
</file>