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825" w:rsidRPr="00A7786F" w:rsidRDefault="001C5825" w:rsidP="001C5825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>
        <w:rPr>
          <w:b/>
        </w:rPr>
        <w:t>仙台七夕花火祭</w:t>
      </w:r>
    </w:p>
    <w:p/>
    <w:p w:rsidR="001C5825" w:rsidRPr="00A7786F" w:rsidRDefault="001C5825" w:rsidP="001C5825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在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8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5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日仙台七夕祭开始的前一晚，烟花点亮仙台市中心的天空。花火祭期间会有近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16,000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枚烟花发射升空，而在下午晚些时候便已有音乐表演预热。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</w:t>
      </w:r>
    </w:p>
    <w:p w:rsidR="001C5825" w:rsidRPr="00A7786F" w:rsidRDefault="001C5825" w:rsidP="001C5825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烟花会在广濑川以西的仙台城遗址附近发射。广濑川西岸、广濑川东岸的西公园和广濑通街的街边设有几个观众区。部分观众区需要购票才可进入。</w:t>
      </w:r>
    </w:p>
    <w:p w:rsidR="001C5825" w:rsidRDefault="001C5825" w:rsidP="001C5825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花火祭始于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1970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年，预告着仙台七夕祭这场自十七世纪延续至今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CN"/>
        </w:rPr>
        <w:t>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为期三天，色彩缤纷的夏季传统节庆的开始。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825"/>
    <w:rsid w:val="001C582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489B6-43A2-468D-83B0-129EDAED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1C582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