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3281" w:rsidRPr="00961DB1" w:rsidRDefault="001F3281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熊谷团扇节</w:t>
      </w:r>
    </w:p>
    <w:p/>
    <w:p w:rsidR="001F3281" w:rsidRPr="00961DB1" w:rsidRDefault="001F3281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7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月，熊谷迎来一年一度的团扇节。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7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月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20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日至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22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日的三天之中，熊谷市中心将化身为音乐和色彩的海洋。来自当地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12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个社区的参与者在现场音乐的伴奏下，拉着花团锦簇的花车在街道中穿行。这是埼玉县最受欢迎的节日之一，被称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为“关东第一的祇园祭”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，每年都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会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吸引大量游客前来。</w:t>
      </w:r>
    </w:p>
    <w:p w:rsidR="001F3281" w:rsidRPr="00961DB1" w:rsidRDefault="001F3281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1F3281" w:rsidRPr="00961DB1" w:rsidRDefault="001F3281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  <w:t>高温辟邪，从赤</w:t>
      </w:r>
      <w:r w:rsidRPr="00961DB1">
        <w:rPr>
          <w:rFonts w:ascii="Times New Roman" w:eastAsia="Source Han Sans CN Normal" w:hAnsi="Times New Roman" w:cs="Times New Roman" w:hint="eastAsia"/>
          <w:b/>
          <w:color w:val="000000" w:themeColor="text1"/>
          <w:sz w:val="22"/>
        </w:rPr>
        <w:t>豆</w:t>
      </w:r>
      <w:r w:rsidRPr="00961DB1"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  <w:t>饭到</w:t>
      </w:r>
      <w:r w:rsidRPr="00961DB1">
        <w:rPr>
          <w:rFonts w:ascii="Times New Roman" w:eastAsia="Source Han Sans CN Normal" w:hAnsi="Times New Roman" w:cs="Times New Roman" w:hint="eastAsia"/>
          <w:b/>
          <w:color w:val="000000" w:themeColor="text1"/>
          <w:sz w:val="22"/>
        </w:rPr>
        <w:t>团</w:t>
      </w:r>
      <w:r w:rsidRPr="00961DB1"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  <w:t>扇</w:t>
      </w:r>
    </w:p>
    <w:p w:rsidR="001F3281" w:rsidRPr="00961DB1" w:rsidRDefault="001F3281" w:rsidP="00200C7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团扇节始于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18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世纪中期，当时人们会在熊谷的爱宕八坂神社举行一系列神道教仪式，以祈求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祛除病苦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。到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19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世纪中期，在熊谷的街道上游行也成为节日仪式的一部分。家庭和商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家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会制作并分发被认为可以辟邪的吉祥食品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——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赤饭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(Sekihan)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，即赤豆饭。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20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世纪初期，当地商人开始用发放团扇代替赤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豆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饭。熊谷是关东地区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（东京及其周边县）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最热的地方之一，因此扇子也变得非常抢手。随着时间推移，节日的焦点已经从预防疾病转移到了祈祷丰收和商业成功，如今，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绚丽多彩的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花车游行成为了熊谷团扇节的最大特色。</w:t>
      </w:r>
    </w:p>
    <w:p w:rsidR="001F3281" w:rsidRPr="00961DB1" w:rsidRDefault="001F3281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1F3281" w:rsidRPr="00961DB1" w:rsidRDefault="001F3281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  <w:t>三天三夜的五彩花车狂欢</w:t>
      </w:r>
    </w:p>
    <w:p w:rsidR="001F3281" w:rsidRPr="00961DB1" w:rsidRDefault="001F3281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熊谷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12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个社区各自拥有一辆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布满精巧的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雕刻和装饰的花车。拉着花车在市中心的街道上游行，特别能体现社区的自豪感。其中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7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辆是高大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的“山车”，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高度可达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9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米，装饰着古代神灵和历史人物造像；其余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5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辆则是被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称为“屋台”的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花车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。所有花车都配备了乐师，他们击鼓、敲钹、吹笛，后面还有提着灯笼的队伍陪同他们前行。</w:t>
      </w:r>
    </w:p>
    <w:p w:rsidR="001F3281" w:rsidRPr="00961DB1" w:rsidRDefault="001F3281" w:rsidP="00AD26D5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7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月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20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日中午时分，来自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12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个社区的代表们从爱宕八坂神社将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一辆神舆（神轿）抬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到市中心。大约黄昏时分，身着各自社区代表色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衣服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的团队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用长绳拉着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神舆经由市中心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回到熊谷火车站附近的节日广场。等到太阳落山，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神舆就会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亮起纸灯笼。这个过程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被称为“渡御祭”。</w:t>
      </w:r>
    </w:p>
    <w:p w:rsidR="001F3281" w:rsidRPr="00961DB1" w:rsidRDefault="001F3281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1F3281" w:rsidRPr="00961DB1" w:rsidRDefault="001F3281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  <w:t>伸缩式花车和热情的乐师</w:t>
      </w:r>
    </w:p>
    <w:p w:rsidR="001F3281" w:rsidRPr="00961DB1" w:rsidRDefault="001F3281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第二天中午时分，熊谷周围的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17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号国道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开始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禁止车辆通行，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12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个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社区的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山车和屋台将在这里巡游，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这个仪式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被称为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</w:rPr>
        <w:t>“巡行祭”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。行人可以在国道上漫步，享受沿途小摊上的美食。伸缩式的高大山车调整高低后就能从沿途的人行天桥下通过。到了晚上，花车会在熊谷车站前排成扇形。</w:t>
      </w:r>
    </w:p>
    <w:p w:rsidR="001F3281" w:rsidRPr="00961DB1" w:rsidRDefault="001F3281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节日的最后一天，花车在熊谷车站前排成一列，迎来节日的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最高</w:t>
      </w:r>
      <w:r w:rsidRPr="00961DB1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潮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——“撞山车”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。为了成为下一年节日的领头花车，各团队的乐师们使出浑身解数，现场音乐演奏达到巅峰。最后，节日活动在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“还御祭”中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结束，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花车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也在庄严的气氛中被抬回神社。</w:t>
      </w:r>
    </w:p>
    <w:p w:rsidR="001F3281" w:rsidRPr="00961DB1" w:rsidRDefault="001F3281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熊谷团扇节被熊本市指定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为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非物质民俗文化财产。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281"/>
    <w:rsid w:val="001F328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71110-F845-4CDF-B2BC-C266F761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