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2984" w:rsidRPr="002E34E6" w:rsidRDefault="00962984" w:rsidP="00962984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重轻石</w:t>
      </w:r>
    </w:p>
    <w:p/>
    <w:p w:rsidR="00962984" w:rsidRPr="002E34E6" w:rsidRDefault="00962984" w:rsidP="00962984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color w:val="000000" w:themeColor="text1"/>
          <w:sz w:val="22"/>
          <w:lang w:eastAsia="zh-CN"/>
        </w:rPr>
        <w:t>大岁社里的这些石头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名字叫“重</w:t>
      </w:r>
      <w:r w:rsidRPr="002E34E6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轻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石”，人们用它们来占卜</w:t>
      </w:r>
      <w:r w:rsidRPr="002E34E6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是否能心想事成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。</w:t>
      </w:r>
    </w:p>
    <w:p w:rsidR="00962984" w:rsidRPr="002E34E6" w:rsidRDefault="00962984" w:rsidP="00962984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具体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占卜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步骤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：</w:t>
      </w:r>
    </w:p>
    <w:p w:rsidR="00962984" w:rsidRPr="002E34E6" w:rsidRDefault="00962984" w:rsidP="00962984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color w:val="000000" w:themeColor="text1"/>
          <w:sz w:val="22"/>
          <w:lang w:eastAsia="zh-CN"/>
        </w:rPr>
        <w:t>1.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面对神社，鞠躬两次，拍手两次，然后再鞠躬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一次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。</w:t>
      </w:r>
    </w:p>
    <w:p w:rsidR="00962984" w:rsidRPr="002E34E6" w:rsidRDefault="00962984" w:rsidP="00962984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color w:val="000000" w:themeColor="text1"/>
          <w:sz w:val="22"/>
          <w:lang w:eastAsia="zh-CN"/>
        </w:rPr>
        <w:t>2.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选择三块石头中的任何一块。</w:t>
      </w:r>
    </w:p>
    <w:p w:rsidR="00962984" w:rsidRPr="002E34E6" w:rsidRDefault="00962984" w:rsidP="00962984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color w:val="000000" w:themeColor="text1"/>
          <w:sz w:val="22"/>
          <w:lang w:eastAsia="zh-CN"/>
        </w:rPr>
        <w:t>3.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举起石头，感受它的重量，然后把它放回原处。</w:t>
      </w:r>
    </w:p>
    <w:p w:rsidR="00962984" w:rsidRPr="002E34E6" w:rsidRDefault="00962984" w:rsidP="00962984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color w:val="000000" w:themeColor="text1"/>
          <w:sz w:val="22"/>
          <w:lang w:eastAsia="zh-CN"/>
        </w:rPr>
        <w:t>4.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在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心中默默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许愿。</w:t>
      </w:r>
    </w:p>
    <w:p w:rsidR="00962984" w:rsidRPr="002E34E6" w:rsidRDefault="00962984" w:rsidP="00962984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color w:val="000000" w:themeColor="text1"/>
          <w:sz w:val="22"/>
          <w:lang w:eastAsia="zh-CN"/>
        </w:rPr>
        <w:t>5.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再次举起同一块石头。</w:t>
      </w:r>
    </w:p>
    <w:p w:rsidR="00962984" w:rsidRPr="002E34E6" w:rsidRDefault="00962984" w:rsidP="00962984">
      <w:pPr>
        <w:adjustRightInd w:val="0"/>
        <w:snapToGrid w:val="0"/>
        <w:spacing w:line="240" w:lineRule="atLeast"/>
        <w:ind w:firstLineChars="200" w:firstLine="440"/>
        <w:rPr>
          <w:rFonts w:eastAsia="Meiryo UI"/>
          <w:bCs/>
          <w:color w:val="000000" w:themeColor="text1"/>
          <w:sz w:val="22"/>
          <w:lang w:eastAsia="zh-CN"/>
        </w:rPr>
      </w:pP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第二次举起石头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时，感觉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它变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轻了还是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变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重了？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据说，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如果感觉轻了，愿望就会实现。如果感觉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变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重了，就继续努力，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愿望总有一天会实现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984"/>
    <w:rsid w:val="00444234"/>
    <w:rsid w:val="0096298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E26117-ABD7-4F8F-A5BF-881CC3C2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2023-11-17T09:06:00Z</dcterms:created>
  <dcterms:modified xsi:type="dcterms:W3CDTF">2023-11-17T09:06:00Z</dcterms:modified>
</cp:coreProperties>
</file>